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C6" w:rsidRPr="00F202DE" w:rsidRDefault="00F174E1" w:rsidP="00EF67C6">
      <w:pPr>
        <w:pStyle w:val="a3"/>
        <w:jc w:val="center"/>
      </w:pPr>
      <w:r>
        <w:rPr>
          <w:rStyle w:val="a4"/>
          <w:color w:val="000000"/>
        </w:rPr>
        <w:t>П</w:t>
      </w:r>
      <w:bookmarkStart w:id="0" w:name="_GoBack"/>
      <w:bookmarkEnd w:id="0"/>
      <w:r w:rsidR="00EF67C6" w:rsidRPr="00F202DE">
        <w:rPr>
          <w:rStyle w:val="a4"/>
          <w:color w:val="000000"/>
        </w:rPr>
        <w:t>РАВИЛА</w:t>
      </w:r>
      <w:r w:rsidR="00EF67C6" w:rsidRPr="00F202DE">
        <w:rPr>
          <w:b/>
          <w:bCs/>
          <w:color w:val="000000"/>
        </w:rPr>
        <w:br/>
      </w:r>
      <w:r w:rsidR="00EF67C6" w:rsidRPr="00F202DE">
        <w:rPr>
          <w:rStyle w:val="a4"/>
          <w:color w:val="000000"/>
        </w:rPr>
        <w:t>пользования школьной библиотекой</w:t>
      </w:r>
    </w:p>
    <w:p w:rsidR="00EF67C6" w:rsidRPr="00F202DE" w:rsidRDefault="00EF67C6" w:rsidP="00F202DE">
      <w:pPr>
        <w:pStyle w:val="a3"/>
      </w:pPr>
      <w:r w:rsidRPr="00F202DE">
        <w:t> </w:t>
      </w:r>
      <w:r w:rsidRPr="00F202DE">
        <w:rPr>
          <w:rStyle w:val="a4"/>
        </w:rPr>
        <w:t xml:space="preserve">1. Общие положения </w:t>
      </w:r>
      <w:r w:rsidRPr="00F202DE">
        <w:t> 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1.1. Правила пользования школьной библиотекой разрабатываются на основе Положения о библиотеке лицея.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1.2. Правила пользования библиотекой – документ, фиксирующий взаимоотношения читателя с библиотекой и определяющий общий порядок</w:t>
      </w:r>
      <w:r w:rsidR="00480CAD" w:rsidRPr="00F202DE">
        <w:t xml:space="preserve"> организации обслуживания читателей, порядок доступа к фонду библиотеки, права и обязанности читателей библиотеки.</w:t>
      </w:r>
    </w:p>
    <w:p w:rsidR="00480CAD" w:rsidRDefault="00480CAD" w:rsidP="00F202DE">
      <w:pPr>
        <w:pStyle w:val="a3"/>
        <w:spacing w:before="0" w:beforeAutospacing="0" w:after="0" w:afterAutospacing="0"/>
      </w:pPr>
      <w:r w:rsidRPr="00F202DE">
        <w:t>1.3. Режим работы библиотеки соответствуют времени работы общеобразовательного учреждения.</w:t>
      </w:r>
    </w:p>
    <w:p w:rsidR="00F202DE" w:rsidRPr="00F202DE" w:rsidRDefault="00F202DE" w:rsidP="00F202DE">
      <w:pPr>
        <w:pStyle w:val="a3"/>
        <w:spacing w:before="0" w:beforeAutospacing="0" w:after="0" w:afterAutospacing="0"/>
      </w:pP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rPr>
          <w:rStyle w:val="a4"/>
        </w:rPr>
        <w:t>2. Права читателей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 xml:space="preserve">2.1. Право </w:t>
      </w:r>
      <w:r w:rsidR="00480CAD" w:rsidRPr="00F202DE">
        <w:t xml:space="preserve">свободного и бесплатного </w:t>
      </w:r>
      <w:r w:rsidRPr="00F202DE">
        <w:t>пользования библиотекой имеют учащиеся, педагогические работники и другие сотрудники школы, родители учащихся школы.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2.2. Получать полную информацию о составе фонда библиотеки, порядке доступа к документам и консультативную помощь в поиске и выборе источников информации.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2.3. Получать во временное пользование любой документ из фонда библиотеки.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2.4. Принимать участие в мероприятиях, проводимых библиотекой.</w:t>
      </w:r>
    </w:p>
    <w:p w:rsidR="00EF67C6" w:rsidRDefault="00EF67C6" w:rsidP="00F202DE">
      <w:pPr>
        <w:pStyle w:val="a3"/>
        <w:spacing w:before="0" w:beforeAutospacing="0" w:after="0" w:afterAutospacing="0"/>
      </w:pPr>
      <w:r w:rsidRPr="00F202DE">
        <w:t>2.</w:t>
      </w:r>
      <w:r w:rsidR="00480CAD" w:rsidRPr="00F202DE">
        <w:t>5</w:t>
      </w:r>
      <w:r w:rsidRPr="00F202DE">
        <w:t>.Обжаловать в установленном законодательством порядке незаконные действия сотрудников библиотеки, ущемляющие читателя в правах.</w:t>
      </w:r>
    </w:p>
    <w:p w:rsidR="00F202DE" w:rsidRPr="00F202DE" w:rsidRDefault="00F202DE" w:rsidP="00F202DE">
      <w:pPr>
        <w:pStyle w:val="a3"/>
        <w:spacing w:before="0" w:beforeAutospacing="0" w:after="0" w:afterAutospacing="0"/>
      </w:pP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rPr>
          <w:rStyle w:val="a4"/>
        </w:rPr>
        <w:t>3. Порядок пользования библиотекой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 xml:space="preserve">3.1. Учащиеся </w:t>
      </w:r>
      <w:r w:rsidR="0060353F">
        <w:t>лицея</w:t>
      </w:r>
      <w:r w:rsidRPr="00F202DE">
        <w:t xml:space="preserve"> записываются в библиотеку в индивидуальном порядке в соответствии со списками классов. Сотрудники </w:t>
      </w:r>
      <w:r w:rsidR="0060353F">
        <w:t>лицея</w:t>
      </w:r>
      <w:r w:rsidRPr="00F202DE">
        <w:t xml:space="preserve"> и родители — по паспорту или другому документу, удостоверяющему личность.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3.3.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3.4. На дом документы выдаются читателям сроком на 10 дней. Количество экземпляров, выданных единовременно (не считая учебников), не должно превышать трех.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Примечание. Срок пользования может быть продлен, если на данный документ нет спроса со стороны других читателей.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3.5. 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3.6. Очередная выдача документов из фонда библиотеки читателю производится только после возврата взятых им ранее, срок пользования которыми истек.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3.7. Редкие и ценные книги, альбомы, единственные экземпляры справочных изданий  на дом не выдаются.</w:t>
      </w:r>
    </w:p>
    <w:p w:rsidR="00EF67C6" w:rsidRDefault="00EF67C6" w:rsidP="00F202DE">
      <w:pPr>
        <w:pStyle w:val="a3"/>
        <w:spacing w:before="0" w:beforeAutospacing="0" w:after="0" w:afterAutospacing="0"/>
      </w:pPr>
      <w:r w:rsidRPr="00F202DE">
        <w:t>3.8. Число документов из фонда, выдаваемых для работы с ними в пределах библиотеки, не ограничивается.</w:t>
      </w:r>
    </w:p>
    <w:p w:rsidR="00F202DE" w:rsidRPr="00F202DE" w:rsidRDefault="00F202DE" w:rsidP="00F202DE">
      <w:pPr>
        <w:pStyle w:val="a3"/>
        <w:spacing w:before="0" w:beforeAutospacing="0" w:after="0" w:afterAutospacing="0"/>
      </w:pP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rPr>
          <w:rStyle w:val="a4"/>
        </w:rPr>
        <w:t>4. Ответственность и обязанности читателей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4.1. При записи в библиотеку читатель обязан сообщить необходимые сведения для заполнения принятых библиотекой регистрационных документов.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lastRenderedPageBreak/>
        <w:t>4.2. При выбытии из школы читатель обязан вернуть все числящиеся за ним документы из фонда в библиотеку.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4.3. Читатель обязан: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- возвращать взятые им документы из фонда в установленный библиотекой срок;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- не выносить из помещения библиотеки документы без записи в принятых библиотекой формах учета;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- бережно относиться к библиотечному фонду (не делать в книгах пометок, подчеркиваний, не вырывать и не загибать страницы);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- соблюдать в библиотеке тишину, не нарушать порядок расстановки книг на полках открытого доступа к фонду;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- при получении документов из фонда читатель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4.4. Читатель, утерявший документ из фонда библиотеки или нанесший ему невосполнимый ущерб, обязан заменить его соответственно таким же или признанным библиотекой равнозначным.</w:t>
      </w:r>
    </w:p>
    <w:p w:rsidR="00EF67C6" w:rsidRDefault="00EF67C6" w:rsidP="00F202DE">
      <w:pPr>
        <w:pStyle w:val="a3"/>
        <w:spacing w:before="0" w:beforeAutospacing="0" w:after="0" w:afterAutospacing="0"/>
      </w:pPr>
      <w:r w:rsidRPr="00F202DE">
        <w:t>4.5. 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попечители.</w:t>
      </w:r>
    </w:p>
    <w:p w:rsidR="00F202DE" w:rsidRPr="00F202DE" w:rsidRDefault="00F202DE" w:rsidP="00F202DE">
      <w:pPr>
        <w:pStyle w:val="a3"/>
        <w:spacing w:before="0" w:beforeAutospacing="0" w:after="0" w:afterAutospacing="0"/>
      </w:pP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rPr>
          <w:rStyle w:val="a4"/>
        </w:rPr>
        <w:t>5. Обязанности библиотеки по обслуживанию читателей.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5.2. Создавать благоприятные условия для работы читателей в библиотеке.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 xml:space="preserve">5.3. Не использовать сведения о читателях, их интересах в иных целях, </w:t>
      </w:r>
      <w:proofErr w:type="gramStart"/>
      <w:r w:rsidRPr="00F202DE">
        <w:t>кроме</w:t>
      </w:r>
      <w:proofErr w:type="gramEnd"/>
      <w:r w:rsidRPr="00F202DE">
        <w:t xml:space="preserve"> научных и библиотечно-производственных.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5.4. Давать полную информацию читателям о наличии документов в фонде.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5.5. Оказывать помощь читателям в выборе необходимой литературы.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5.6. 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5.7. Систематически информировать читателей о вновь поступивших документах.                                                                                              </w:t>
      </w:r>
    </w:p>
    <w:p w:rsidR="00EF67C6" w:rsidRPr="00F202DE" w:rsidRDefault="00EF67C6" w:rsidP="00F202DE">
      <w:pPr>
        <w:pStyle w:val="a3"/>
        <w:spacing w:before="0" w:beforeAutospacing="0" w:after="0" w:afterAutospacing="0"/>
      </w:pPr>
      <w:r w:rsidRPr="00F202DE">
        <w:t>5.8. Систематически следить за своевременным возвратом в библиотеку документов из фонда и за выполнением читателями Правил пользования библиотекой.</w:t>
      </w:r>
    </w:p>
    <w:p w:rsidR="004A617D" w:rsidRPr="00F202DE" w:rsidRDefault="00F174E1">
      <w:pPr>
        <w:rPr>
          <w:sz w:val="24"/>
          <w:szCs w:val="24"/>
        </w:rPr>
      </w:pPr>
    </w:p>
    <w:sectPr w:rsidR="004A617D" w:rsidRPr="00F2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C6"/>
    <w:rsid w:val="003D3E44"/>
    <w:rsid w:val="00425EC3"/>
    <w:rsid w:val="00480CAD"/>
    <w:rsid w:val="0060353F"/>
    <w:rsid w:val="00EF67C6"/>
    <w:rsid w:val="00F174E1"/>
    <w:rsid w:val="00F2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7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2017-11-01T18:29:00Z</dcterms:created>
  <dcterms:modified xsi:type="dcterms:W3CDTF">2017-11-06T20:08:00Z</dcterms:modified>
</cp:coreProperties>
</file>