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54A5">
      <w:pPr>
        <w:pStyle w:val="Style3"/>
        <w:widowControl/>
        <w:spacing w:line="240" w:lineRule="exact"/>
        <w:ind w:left="3509" w:right="3562"/>
        <w:rPr>
          <w:sz w:val="20"/>
          <w:szCs w:val="20"/>
        </w:rPr>
      </w:pPr>
    </w:p>
    <w:p w:rsidR="00000000" w:rsidRDefault="00A954A5">
      <w:pPr>
        <w:pStyle w:val="Style3"/>
        <w:widowControl/>
        <w:spacing w:line="240" w:lineRule="exact"/>
        <w:ind w:left="3509" w:right="3562"/>
        <w:rPr>
          <w:sz w:val="20"/>
          <w:szCs w:val="20"/>
        </w:rPr>
      </w:pPr>
    </w:p>
    <w:p w:rsidR="00000000" w:rsidRPr="00B656AE" w:rsidRDefault="00A954A5">
      <w:pPr>
        <w:pStyle w:val="Style3"/>
        <w:widowControl/>
        <w:spacing w:before="106"/>
        <w:ind w:left="3509" w:right="3562"/>
        <w:rPr>
          <w:rStyle w:val="FontStyle15"/>
          <w:sz w:val="24"/>
          <w:szCs w:val="24"/>
        </w:rPr>
      </w:pPr>
      <w:r w:rsidRPr="00B656AE">
        <w:rPr>
          <w:rStyle w:val="FontStyle15"/>
          <w:sz w:val="24"/>
          <w:szCs w:val="24"/>
        </w:rPr>
        <w:t xml:space="preserve">Должностная </w:t>
      </w:r>
      <w:proofErr w:type="spellStart"/>
      <w:r w:rsidRPr="00B656AE">
        <w:rPr>
          <w:rStyle w:val="FontStyle15"/>
          <w:sz w:val="24"/>
          <w:szCs w:val="24"/>
        </w:rPr>
        <w:t>нструкция</w:t>
      </w:r>
      <w:proofErr w:type="spellEnd"/>
      <w:r w:rsidRPr="00B656AE">
        <w:rPr>
          <w:rStyle w:val="FontStyle15"/>
          <w:sz w:val="24"/>
          <w:szCs w:val="24"/>
        </w:rPr>
        <w:t xml:space="preserve"> педагога-библиотекаря</w:t>
      </w:r>
      <w:bookmarkStart w:id="0" w:name="_GoBack"/>
      <w:bookmarkEnd w:id="0"/>
    </w:p>
    <w:p w:rsidR="00000000" w:rsidRPr="00B656AE" w:rsidRDefault="00A954A5">
      <w:pPr>
        <w:pStyle w:val="Style4"/>
        <w:widowControl/>
        <w:spacing w:line="240" w:lineRule="exact"/>
        <w:ind w:left="576"/>
      </w:pPr>
    </w:p>
    <w:p w:rsidR="00000000" w:rsidRPr="00B656AE" w:rsidRDefault="00A954A5">
      <w:pPr>
        <w:pStyle w:val="Style4"/>
        <w:widowControl/>
        <w:tabs>
          <w:tab w:val="left" w:pos="4195"/>
        </w:tabs>
        <w:spacing w:before="38" w:line="274" w:lineRule="exact"/>
        <w:ind w:left="576"/>
        <w:rPr>
          <w:rStyle w:val="FontStyle15"/>
          <w:sz w:val="24"/>
          <w:szCs w:val="24"/>
        </w:rPr>
      </w:pPr>
      <w:r w:rsidRPr="00B656AE">
        <w:rPr>
          <w:rStyle w:val="FontStyle15"/>
          <w:sz w:val="24"/>
          <w:szCs w:val="24"/>
        </w:rPr>
        <w:t>1. Общие положения.</w:t>
      </w:r>
      <w:r w:rsidRPr="00B656AE">
        <w:rPr>
          <w:rStyle w:val="FontStyle15"/>
          <w:b w:val="0"/>
          <w:bCs w:val="0"/>
          <w:sz w:val="24"/>
          <w:szCs w:val="24"/>
        </w:rPr>
        <w:tab/>
      </w:r>
      <w:r w:rsidRPr="00B656AE">
        <w:rPr>
          <w:rStyle w:val="FontStyle15"/>
          <w:sz w:val="24"/>
          <w:szCs w:val="24"/>
        </w:rPr>
        <w:t>*</w:t>
      </w:r>
    </w:p>
    <w:p w:rsidR="00000000" w:rsidRPr="00B656AE" w:rsidRDefault="00A954A5" w:rsidP="00B656AE">
      <w:pPr>
        <w:pStyle w:val="Style9"/>
        <w:widowControl/>
        <w:numPr>
          <w:ilvl w:val="0"/>
          <w:numId w:val="1"/>
        </w:numPr>
        <w:tabs>
          <w:tab w:val="left" w:pos="979"/>
        </w:tabs>
        <w:spacing w:line="274" w:lineRule="exact"/>
        <w:ind w:left="588" w:firstLine="0"/>
        <w:jc w:val="left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 xml:space="preserve">Педагог-библиотекарь принимается и освобождается от должности директором </w:t>
      </w:r>
      <w:r w:rsidR="00B656AE">
        <w:rPr>
          <w:rStyle w:val="FontStyle17"/>
          <w:sz w:val="24"/>
          <w:szCs w:val="24"/>
        </w:rPr>
        <w:t xml:space="preserve"> </w:t>
      </w:r>
      <w:r w:rsidRPr="00B656AE">
        <w:rPr>
          <w:rStyle w:val="FontStyle16"/>
          <w:sz w:val="24"/>
          <w:szCs w:val="24"/>
        </w:rPr>
        <w:t>лицея.</w:t>
      </w:r>
    </w:p>
    <w:p w:rsidR="00000000" w:rsidRPr="00B656AE" w:rsidRDefault="00A954A5" w:rsidP="00B656AE">
      <w:pPr>
        <w:pStyle w:val="Style9"/>
        <w:widowControl/>
        <w:numPr>
          <w:ilvl w:val="0"/>
          <w:numId w:val="1"/>
        </w:numPr>
        <w:tabs>
          <w:tab w:val="left" w:pos="979"/>
        </w:tabs>
        <w:spacing w:line="274" w:lineRule="exact"/>
        <w:ind w:left="588" w:firstLine="0"/>
        <w:jc w:val="left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Педагог-библиотекарь непосредственно подчиняется директору лицея.</w:t>
      </w:r>
    </w:p>
    <w:p w:rsidR="00000000" w:rsidRPr="00B656AE" w:rsidRDefault="00A954A5" w:rsidP="00B656AE">
      <w:pPr>
        <w:pStyle w:val="Style9"/>
        <w:widowControl/>
        <w:numPr>
          <w:ilvl w:val="0"/>
          <w:numId w:val="1"/>
        </w:numPr>
        <w:tabs>
          <w:tab w:val="left" w:pos="979"/>
        </w:tabs>
        <w:spacing w:before="2" w:line="274" w:lineRule="exact"/>
        <w:ind w:left="588" w:firstLine="0"/>
        <w:jc w:val="left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Требования к квалификации:</w:t>
      </w:r>
    </w:p>
    <w:p w:rsidR="00000000" w:rsidRPr="00B656AE" w:rsidRDefault="00A954A5">
      <w:pPr>
        <w:pStyle w:val="Style8"/>
        <w:widowControl/>
        <w:jc w:val="both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Высшее профессиональное (педагогическое, библиотечное) образов</w:t>
      </w:r>
      <w:r w:rsidRPr="00B656AE">
        <w:rPr>
          <w:rStyle w:val="FontStyle17"/>
          <w:sz w:val="24"/>
          <w:szCs w:val="24"/>
        </w:rPr>
        <w:t>ание без предъявления требований к стажу работы.</w:t>
      </w:r>
    </w:p>
    <w:p w:rsidR="00000000" w:rsidRPr="00B656AE" w:rsidRDefault="00A954A5" w:rsidP="00B656AE">
      <w:pPr>
        <w:pStyle w:val="Style9"/>
        <w:widowControl/>
        <w:tabs>
          <w:tab w:val="left" w:pos="1200"/>
        </w:tabs>
        <w:spacing w:line="274" w:lineRule="exact"/>
        <w:jc w:val="left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1.4.</w:t>
      </w:r>
      <w:r w:rsidRPr="00B656AE">
        <w:rPr>
          <w:rStyle w:val="FontStyle17"/>
          <w:spacing w:val="0"/>
          <w:sz w:val="24"/>
          <w:szCs w:val="24"/>
        </w:rPr>
        <w:tab/>
      </w:r>
      <w:r w:rsidRPr="00B656AE">
        <w:rPr>
          <w:rStyle w:val="FontStyle17"/>
          <w:sz w:val="24"/>
          <w:szCs w:val="24"/>
        </w:rPr>
        <w:t xml:space="preserve">Педагог-библиотекарь </w:t>
      </w:r>
      <w:r w:rsidRPr="00B656AE">
        <w:rPr>
          <w:rStyle w:val="FontStyle16"/>
          <w:sz w:val="24"/>
          <w:szCs w:val="24"/>
        </w:rPr>
        <w:t xml:space="preserve">должен </w:t>
      </w:r>
      <w:r w:rsidRPr="00B656AE">
        <w:rPr>
          <w:rStyle w:val="FontStyle17"/>
          <w:sz w:val="24"/>
          <w:szCs w:val="24"/>
        </w:rPr>
        <w:t>знать: приоритетные направления развития</w:t>
      </w:r>
      <w:r w:rsidRPr="00B656AE">
        <w:rPr>
          <w:rStyle w:val="FontStyle17"/>
          <w:sz w:val="24"/>
          <w:szCs w:val="24"/>
        </w:rPr>
        <w:br/>
        <w:t>образовательной системы Российской Федерации; законодательство Российской Федерации</w:t>
      </w:r>
      <w:r w:rsidR="00B656AE">
        <w:rPr>
          <w:rStyle w:val="FontStyle17"/>
          <w:sz w:val="24"/>
          <w:szCs w:val="24"/>
        </w:rPr>
        <w:t xml:space="preserve"> о</w:t>
      </w:r>
      <w:r w:rsidRPr="00B656AE">
        <w:rPr>
          <w:rStyle w:val="FontStyle16"/>
          <w:sz w:val="24"/>
          <w:szCs w:val="24"/>
        </w:rPr>
        <w:t>б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образовании и библиотечном деле</w:t>
      </w:r>
      <w:r w:rsidR="00B656AE">
        <w:rPr>
          <w:rStyle w:val="FontStyle17"/>
          <w:sz w:val="24"/>
          <w:szCs w:val="24"/>
        </w:rPr>
        <w:t>;</w:t>
      </w:r>
      <w:r w:rsidRPr="00B656AE">
        <w:rPr>
          <w:rStyle w:val="FontStyle17"/>
          <w:sz w:val="24"/>
          <w:szCs w:val="24"/>
        </w:rPr>
        <w:t xml:space="preserve"> Конвенцию о п</w:t>
      </w:r>
      <w:r w:rsidRPr="00B656AE">
        <w:rPr>
          <w:rStyle w:val="FontStyle17"/>
          <w:sz w:val="24"/>
          <w:szCs w:val="24"/>
        </w:rPr>
        <w:t>равах ребенка; содержание художественной,</w:t>
      </w:r>
      <w:r w:rsidR="00B656AE">
        <w:rPr>
          <w:rStyle w:val="FontStyle17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научно-популярной литературы, периодических изданий, находящихся в библиотечном фонде</w:t>
      </w:r>
      <w:r w:rsidR="00B656AE">
        <w:rPr>
          <w:rStyle w:val="FontStyle17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образовательного учреждения; методику проведения индивидуальных бесед, формы и методы</w:t>
      </w:r>
      <w:r w:rsidR="00B656AE">
        <w:rPr>
          <w:rStyle w:val="FontStyle17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проведения конференций, выставок; принципы</w:t>
      </w:r>
      <w:r w:rsidRPr="00B656AE">
        <w:rPr>
          <w:rStyle w:val="FontStyle17"/>
          <w:sz w:val="24"/>
          <w:szCs w:val="24"/>
        </w:rPr>
        <w:t xml:space="preserve"> коррекционно-развивающего обучения и</w:t>
      </w:r>
      <w:r w:rsidR="00B656AE">
        <w:rPr>
          <w:rStyle w:val="FontStyle17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специфику работы с </w:t>
      </w:r>
      <w:proofErr w:type="gramStart"/>
      <w:r w:rsidRPr="00B656AE">
        <w:rPr>
          <w:rStyle w:val="FontStyle17"/>
          <w:sz w:val="24"/>
          <w:szCs w:val="24"/>
        </w:rPr>
        <w:t>обучающимися</w:t>
      </w:r>
      <w:proofErr w:type="gramEnd"/>
      <w:r w:rsidRPr="00B656AE">
        <w:rPr>
          <w:rStyle w:val="FontStyle17"/>
          <w:sz w:val="24"/>
          <w:szCs w:val="24"/>
        </w:rPr>
        <w:t>, имеющими ограниченные возможности здоровья: основы</w:t>
      </w:r>
      <w:r w:rsidRPr="00B656AE">
        <w:rPr>
          <w:rStyle w:val="FontStyle17"/>
          <w:sz w:val="24"/>
          <w:szCs w:val="24"/>
        </w:rPr>
        <w:br/>
        <w:t>возрастной педагогики и психологии, физиологии, школьной гигиены; индивидуальные</w:t>
      </w:r>
      <w:r w:rsidRPr="00B656AE">
        <w:rPr>
          <w:rStyle w:val="FontStyle17"/>
          <w:sz w:val="24"/>
          <w:szCs w:val="24"/>
        </w:rPr>
        <w:br/>
        <w:t>особенности развития детей разного возраста</w:t>
      </w:r>
      <w:r w:rsidR="00B656AE">
        <w:rPr>
          <w:rStyle w:val="FontStyle17"/>
          <w:sz w:val="24"/>
          <w:szCs w:val="24"/>
        </w:rPr>
        <w:t xml:space="preserve">; </w:t>
      </w:r>
      <w:r w:rsidRPr="00B656AE">
        <w:rPr>
          <w:rStyle w:val="FontStyle17"/>
          <w:sz w:val="24"/>
          <w:szCs w:val="24"/>
        </w:rPr>
        <w:t>специфик</w:t>
      </w:r>
      <w:r w:rsidRPr="00B656AE">
        <w:rPr>
          <w:rStyle w:val="FontStyle17"/>
          <w:sz w:val="24"/>
          <w:szCs w:val="24"/>
        </w:rPr>
        <w:t>у развития интересов и потребностей</w:t>
      </w:r>
      <w:r w:rsidR="00B656AE">
        <w:rPr>
          <w:rStyle w:val="FontStyle17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обучающихся (воспитанников), их творческой деятельности; современные информационно-</w:t>
      </w:r>
      <w:r w:rsidRPr="00B656AE">
        <w:rPr>
          <w:rStyle w:val="FontStyle17"/>
          <w:sz w:val="24"/>
          <w:szCs w:val="24"/>
        </w:rPr>
        <w:t xml:space="preserve">коммуникационные технологии (текстовые редакторы, электронные таблицы, </w:t>
      </w:r>
      <w:r w:rsidRPr="00B656AE">
        <w:rPr>
          <w:rStyle w:val="FontStyle16"/>
          <w:sz w:val="24"/>
          <w:szCs w:val="24"/>
        </w:rPr>
        <w:t>программы</w:t>
      </w:r>
      <w:r w:rsidR="00B656AE">
        <w:rPr>
          <w:rStyle w:val="FontStyle16"/>
          <w:sz w:val="24"/>
          <w:szCs w:val="24"/>
        </w:rPr>
        <w:t xml:space="preserve">  </w:t>
      </w:r>
      <w:r w:rsidRPr="00B656AE">
        <w:rPr>
          <w:rStyle w:val="FontStyle17"/>
          <w:sz w:val="24"/>
          <w:szCs w:val="24"/>
        </w:rPr>
        <w:t>создания презентаций, информационные системы, автоматиз</w:t>
      </w:r>
      <w:r w:rsidRPr="00B656AE">
        <w:rPr>
          <w:rStyle w:val="FontStyle17"/>
          <w:sz w:val="24"/>
          <w:szCs w:val="24"/>
        </w:rPr>
        <w:t xml:space="preserve">ирующие </w:t>
      </w:r>
      <w:r w:rsidRPr="00B656AE">
        <w:rPr>
          <w:rStyle w:val="FontStyle16"/>
          <w:sz w:val="24"/>
          <w:szCs w:val="24"/>
        </w:rPr>
        <w:t>библиотечн</w:t>
      </w:r>
      <w:r w:rsidR="00B656AE">
        <w:rPr>
          <w:rStyle w:val="FontStyle16"/>
          <w:sz w:val="24"/>
          <w:szCs w:val="24"/>
        </w:rPr>
        <w:t>у</w:t>
      </w:r>
      <w:r w:rsidRPr="00B656AE">
        <w:rPr>
          <w:rStyle w:val="FontStyle16"/>
          <w:sz w:val="24"/>
          <w:szCs w:val="24"/>
        </w:rPr>
        <w:t>ю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деятельность), принципы работы в сети Интернет, приемы использования </w:t>
      </w:r>
      <w:r w:rsidR="00B656AE">
        <w:rPr>
          <w:rStyle w:val="FontStyle16"/>
          <w:sz w:val="24"/>
          <w:szCs w:val="24"/>
        </w:rPr>
        <w:t xml:space="preserve">мультимедийного </w:t>
      </w:r>
      <w:r w:rsidRPr="00B656AE">
        <w:rPr>
          <w:rStyle w:val="FontStyle17"/>
          <w:sz w:val="24"/>
          <w:szCs w:val="24"/>
        </w:rPr>
        <w:t xml:space="preserve">оборудования и ведения электронного документооборота; нормативные </w:t>
      </w:r>
      <w:r w:rsidRPr="00B656AE">
        <w:rPr>
          <w:rStyle w:val="FontStyle16"/>
          <w:sz w:val="24"/>
          <w:szCs w:val="24"/>
        </w:rPr>
        <w:t>и методические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материалы по вопросам организации информационной и библиотечной </w:t>
      </w:r>
      <w:r w:rsidRPr="00B656AE">
        <w:rPr>
          <w:rStyle w:val="FontStyle16"/>
          <w:sz w:val="24"/>
          <w:szCs w:val="24"/>
        </w:rPr>
        <w:t>работ</w:t>
      </w:r>
      <w:r w:rsidRPr="00B656AE">
        <w:rPr>
          <w:rStyle w:val="FontStyle16"/>
          <w:sz w:val="24"/>
          <w:szCs w:val="24"/>
        </w:rPr>
        <w:t>ы</w:t>
      </w:r>
      <w:r w:rsidR="00B656AE">
        <w:rPr>
          <w:rStyle w:val="FontStyle16"/>
          <w:sz w:val="24"/>
          <w:szCs w:val="24"/>
        </w:rPr>
        <w:t xml:space="preserve">; </w:t>
      </w:r>
      <w:r w:rsidRP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профиль</w:t>
      </w:r>
      <w:r w:rsidR="00B656AE">
        <w:rPr>
          <w:rStyle w:val="FontStyle17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деятельности, специализацию </w:t>
      </w:r>
      <w:r w:rsidRPr="00B656AE">
        <w:rPr>
          <w:rStyle w:val="FontStyle16"/>
          <w:sz w:val="24"/>
          <w:szCs w:val="24"/>
        </w:rPr>
        <w:t xml:space="preserve">и </w:t>
      </w:r>
      <w:r w:rsidRPr="00B656AE">
        <w:rPr>
          <w:rStyle w:val="FontStyle17"/>
          <w:sz w:val="24"/>
          <w:szCs w:val="24"/>
        </w:rPr>
        <w:t>структуру образовательного учреждения</w:t>
      </w:r>
      <w:r w:rsidR="00B656AE">
        <w:rPr>
          <w:rStyle w:val="FontStyle17"/>
          <w:sz w:val="24"/>
          <w:szCs w:val="24"/>
        </w:rPr>
        <w:t xml:space="preserve">; </w:t>
      </w:r>
      <w:r w:rsidRPr="00B656AE">
        <w:rPr>
          <w:rStyle w:val="FontStyle17"/>
          <w:sz w:val="24"/>
          <w:szCs w:val="24"/>
        </w:rPr>
        <w:t xml:space="preserve"> </w:t>
      </w:r>
      <w:proofErr w:type="gramStart"/>
      <w:r w:rsidRPr="00B656AE">
        <w:rPr>
          <w:rStyle w:val="FontStyle16"/>
          <w:sz w:val="24"/>
          <w:szCs w:val="24"/>
        </w:rPr>
        <w:t>правила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комплектования, хранения и </w:t>
      </w:r>
      <w:r w:rsidRPr="00B656AE">
        <w:rPr>
          <w:rStyle w:val="FontStyle16"/>
          <w:sz w:val="24"/>
          <w:szCs w:val="24"/>
        </w:rPr>
        <w:t xml:space="preserve">учета </w:t>
      </w:r>
      <w:r w:rsidRPr="00B656AE">
        <w:rPr>
          <w:rStyle w:val="FontStyle17"/>
          <w:sz w:val="24"/>
          <w:szCs w:val="24"/>
        </w:rPr>
        <w:t xml:space="preserve">библиотечного фонда, поиска и </w:t>
      </w:r>
      <w:r w:rsidRPr="00B656AE">
        <w:rPr>
          <w:rStyle w:val="FontStyle16"/>
          <w:sz w:val="24"/>
          <w:szCs w:val="24"/>
        </w:rPr>
        <w:t>выдачи книг из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библиотечного фонда</w:t>
      </w:r>
      <w:r w:rsidR="00B656AE">
        <w:rPr>
          <w:rStyle w:val="FontStyle17"/>
          <w:sz w:val="24"/>
          <w:szCs w:val="24"/>
        </w:rPr>
        <w:t>;</w:t>
      </w:r>
      <w:r w:rsidRPr="00B656AE">
        <w:rPr>
          <w:rStyle w:val="FontStyle17"/>
          <w:sz w:val="24"/>
          <w:szCs w:val="24"/>
        </w:rPr>
        <w:t xml:space="preserve"> условные сокращения, применяемые в библиографии на </w:t>
      </w:r>
      <w:r w:rsidRPr="00B656AE">
        <w:rPr>
          <w:rStyle w:val="FontStyle16"/>
          <w:sz w:val="24"/>
          <w:szCs w:val="24"/>
        </w:rPr>
        <w:t>иностранных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языках</w:t>
      </w:r>
      <w:r w:rsidR="00B656AE">
        <w:rPr>
          <w:rStyle w:val="FontStyle17"/>
          <w:sz w:val="24"/>
          <w:szCs w:val="24"/>
        </w:rPr>
        <w:t>;</w:t>
      </w:r>
      <w:r w:rsidRPr="00B656AE">
        <w:rPr>
          <w:rStyle w:val="FontStyle17"/>
          <w:sz w:val="24"/>
          <w:szCs w:val="24"/>
        </w:rPr>
        <w:t xml:space="preserve"> современные информационно-поисковые системы, применяемые в </w:t>
      </w:r>
      <w:r w:rsidRPr="00B656AE">
        <w:rPr>
          <w:rStyle w:val="FontStyle16"/>
          <w:sz w:val="24"/>
          <w:szCs w:val="24"/>
        </w:rPr>
        <w:t>библиотечном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обслуживании; систему классификации информации и правила составления </w:t>
      </w:r>
      <w:r w:rsidRPr="00B656AE">
        <w:rPr>
          <w:rStyle w:val="FontStyle16"/>
          <w:sz w:val="24"/>
          <w:szCs w:val="24"/>
        </w:rPr>
        <w:t>каталогов</w:t>
      </w:r>
      <w:r w:rsidR="00B656AE">
        <w:rPr>
          <w:rStyle w:val="FontStyle16"/>
          <w:sz w:val="24"/>
          <w:szCs w:val="24"/>
        </w:rPr>
        <w:t xml:space="preserve">; </w:t>
      </w:r>
      <w:r w:rsidRPr="00B656AE">
        <w:rPr>
          <w:rStyle w:val="FontStyle16"/>
          <w:sz w:val="24"/>
          <w:szCs w:val="24"/>
        </w:rPr>
        <w:t xml:space="preserve"> единую</w:t>
      </w:r>
      <w:r w:rsidRPr="00B656AE">
        <w:rPr>
          <w:rStyle w:val="FontStyle16"/>
          <w:sz w:val="24"/>
          <w:szCs w:val="24"/>
        </w:rPr>
        <w:br/>
      </w:r>
      <w:r w:rsidRPr="00B656AE">
        <w:rPr>
          <w:rStyle w:val="FontStyle17"/>
          <w:sz w:val="24"/>
          <w:szCs w:val="24"/>
        </w:rPr>
        <w:t xml:space="preserve">общегосударственную систему межбиблиотечного абонемента; порядок </w:t>
      </w:r>
      <w:r w:rsidRPr="00B656AE">
        <w:rPr>
          <w:rStyle w:val="FontStyle16"/>
          <w:sz w:val="24"/>
          <w:szCs w:val="24"/>
        </w:rPr>
        <w:t>компенсации при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6"/>
          <w:sz w:val="24"/>
          <w:szCs w:val="24"/>
        </w:rPr>
        <w:t xml:space="preserve">утрате </w:t>
      </w:r>
      <w:r w:rsidRPr="00B656AE">
        <w:rPr>
          <w:rStyle w:val="FontStyle17"/>
          <w:sz w:val="24"/>
          <w:szCs w:val="24"/>
        </w:rPr>
        <w:t>читател</w:t>
      </w:r>
      <w:r w:rsidRPr="00B656AE">
        <w:rPr>
          <w:rStyle w:val="FontStyle17"/>
          <w:sz w:val="24"/>
          <w:szCs w:val="24"/>
        </w:rPr>
        <w:t xml:space="preserve">ями единиц библиотечного </w:t>
      </w:r>
      <w:r w:rsidRPr="00B656AE">
        <w:rPr>
          <w:rStyle w:val="FontStyle16"/>
          <w:sz w:val="24"/>
          <w:szCs w:val="24"/>
        </w:rPr>
        <w:t>фонда</w:t>
      </w:r>
      <w:r w:rsidR="00B656AE">
        <w:rPr>
          <w:rStyle w:val="FontStyle16"/>
          <w:sz w:val="24"/>
          <w:szCs w:val="24"/>
        </w:rPr>
        <w:t>;</w:t>
      </w:r>
      <w:r w:rsidRP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порядок составления </w:t>
      </w:r>
      <w:r w:rsidRPr="00B656AE">
        <w:rPr>
          <w:rStyle w:val="FontStyle16"/>
          <w:sz w:val="24"/>
          <w:szCs w:val="24"/>
        </w:rPr>
        <w:t>отчетности о работе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6"/>
          <w:sz w:val="24"/>
          <w:szCs w:val="24"/>
        </w:rPr>
        <w:t>библиотеки</w:t>
      </w:r>
      <w:r w:rsidR="00B656AE">
        <w:rPr>
          <w:rStyle w:val="FontStyle16"/>
          <w:sz w:val="24"/>
          <w:szCs w:val="24"/>
        </w:rPr>
        <w:t>;</w:t>
      </w:r>
      <w:proofErr w:type="gramEnd"/>
      <w:r w:rsidRP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 xml:space="preserve">правила внутреннего трудового распорядка образовательного </w:t>
      </w:r>
      <w:r w:rsidRPr="00B656AE">
        <w:rPr>
          <w:rStyle w:val="FontStyle16"/>
          <w:sz w:val="24"/>
          <w:szCs w:val="24"/>
        </w:rPr>
        <w:t>учреждения</w:t>
      </w:r>
      <w:r w:rsidR="00B656AE">
        <w:rPr>
          <w:rStyle w:val="FontStyle16"/>
          <w:sz w:val="24"/>
          <w:szCs w:val="24"/>
        </w:rPr>
        <w:t xml:space="preserve">; </w:t>
      </w:r>
      <w:r w:rsidRPr="00B656AE">
        <w:rPr>
          <w:rStyle w:val="FontStyle16"/>
          <w:sz w:val="24"/>
          <w:szCs w:val="24"/>
        </w:rPr>
        <w:t xml:space="preserve"> правила</w:t>
      </w:r>
      <w:r w:rsidR="00B656AE">
        <w:rPr>
          <w:rStyle w:val="FontStyle16"/>
          <w:sz w:val="24"/>
          <w:szCs w:val="24"/>
        </w:rPr>
        <w:t xml:space="preserve"> </w:t>
      </w:r>
      <w:r w:rsidRPr="00B656AE">
        <w:rPr>
          <w:rStyle w:val="FontStyle16"/>
          <w:sz w:val="24"/>
          <w:szCs w:val="24"/>
        </w:rPr>
        <w:t xml:space="preserve">по </w:t>
      </w:r>
      <w:r w:rsidRPr="00B656AE">
        <w:rPr>
          <w:rStyle w:val="FontStyle17"/>
          <w:sz w:val="24"/>
          <w:szCs w:val="24"/>
        </w:rPr>
        <w:t>охране труда и пожарной безопасности.</w:t>
      </w:r>
    </w:p>
    <w:p w:rsidR="00000000" w:rsidRPr="00B656AE" w:rsidRDefault="00A954A5">
      <w:pPr>
        <w:pStyle w:val="Style7"/>
        <w:widowControl/>
        <w:spacing w:line="274" w:lineRule="exact"/>
        <w:rPr>
          <w:rStyle w:val="FontStyle15"/>
          <w:sz w:val="24"/>
          <w:szCs w:val="24"/>
        </w:rPr>
      </w:pPr>
      <w:r w:rsidRPr="00B656AE">
        <w:rPr>
          <w:rStyle w:val="FontStyle15"/>
          <w:sz w:val="24"/>
          <w:szCs w:val="24"/>
        </w:rPr>
        <w:t>2. Должностные обязанности.</w:t>
      </w:r>
    </w:p>
    <w:p w:rsidR="00000000" w:rsidRPr="00B656AE" w:rsidRDefault="00A954A5" w:rsidP="00B656AE">
      <w:pPr>
        <w:pStyle w:val="Style6"/>
        <w:widowControl/>
        <w:numPr>
          <w:ilvl w:val="0"/>
          <w:numId w:val="2"/>
        </w:numPr>
        <w:tabs>
          <w:tab w:val="left" w:pos="1015"/>
        </w:tabs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Участвует в реал</w:t>
      </w:r>
      <w:r w:rsidRPr="00B656AE">
        <w:rPr>
          <w:rStyle w:val="FontStyle17"/>
          <w:sz w:val="24"/>
          <w:szCs w:val="24"/>
        </w:rPr>
        <w:t xml:space="preserve">изации образовательных программ лицея, </w:t>
      </w:r>
      <w:r w:rsidRPr="00B656AE">
        <w:rPr>
          <w:rStyle w:val="FontStyle16"/>
          <w:sz w:val="24"/>
          <w:szCs w:val="24"/>
        </w:rPr>
        <w:t xml:space="preserve">организует работу по их учебно-методическому </w:t>
      </w:r>
      <w:r w:rsidRPr="00B656AE">
        <w:rPr>
          <w:rStyle w:val="FontStyle17"/>
          <w:sz w:val="24"/>
          <w:szCs w:val="24"/>
        </w:rPr>
        <w:t xml:space="preserve">и информационному сопровождению, </w:t>
      </w:r>
      <w:r w:rsidRPr="00B656AE">
        <w:rPr>
          <w:rStyle w:val="FontStyle16"/>
          <w:sz w:val="24"/>
          <w:szCs w:val="24"/>
        </w:rPr>
        <w:t xml:space="preserve">направленную на обеспечение широкого, постоянного </w:t>
      </w:r>
      <w:r w:rsidRPr="00B656AE">
        <w:rPr>
          <w:rStyle w:val="FontStyle17"/>
          <w:sz w:val="24"/>
          <w:szCs w:val="24"/>
        </w:rPr>
        <w:t xml:space="preserve">и устойчивого </w:t>
      </w:r>
      <w:r w:rsidRPr="00B656AE">
        <w:rPr>
          <w:rStyle w:val="FontStyle16"/>
          <w:sz w:val="24"/>
          <w:szCs w:val="24"/>
        </w:rPr>
        <w:t xml:space="preserve">доступа </w:t>
      </w:r>
      <w:r w:rsidRPr="00B656AE">
        <w:rPr>
          <w:rStyle w:val="FontStyle17"/>
          <w:sz w:val="24"/>
          <w:szCs w:val="24"/>
        </w:rPr>
        <w:t xml:space="preserve">для всех участников </w:t>
      </w:r>
      <w:r w:rsidRPr="00B656AE">
        <w:rPr>
          <w:rStyle w:val="FontStyle16"/>
          <w:sz w:val="24"/>
          <w:szCs w:val="24"/>
        </w:rPr>
        <w:t>образовательного процесса к информации, связанн</w:t>
      </w:r>
      <w:r w:rsidRPr="00B656AE">
        <w:rPr>
          <w:rStyle w:val="FontStyle16"/>
          <w:sz w:val="24"/>
          <w:szCs w:val="24"/>
        </w:rPr>
        <w:t xml:space="preserve">ой с реализацией </w:t>
      </w:r>
      <w:r w:rsidRPr="00B656AE">
        <w:rPr>
          <w:rStyle w:val="FontStyle17"/>
          <w:sz w:val="24"/>
          <w:szCs w:val="24"/>
        </w:rPr>
        <w:t xml:space="preserve">основных </w:t>
      </w:r>
      <w:r w:rsidRPr="00B656AE">
        <w:rPr>
          <w:rStyle w:val="FontStyle16"/>
          <w:sz w:val="24"/>
          <w:szCs w:val="24"/>
        </w:rPr>
        <w:t xml:space="preserve">образовательных программ и дополнительных образовательных программ, на приобретение новых </w:t>
      </w:r>
      <w:r w:rsidRPr="00B656AE">
        <w:rPr>
          <w:rStyle w:val="FontStyle17"/>
          <w:sz w:val="24"/>
          <w:szCs w:val="24"/>
        </w:rPr>
        <w:t xml:space="preserve">навыков </w:t>
      </w:r>
      <w:r w:rsidRPr="00B656AE">
        <w:rPr>
          <w:rStyle w:val="FontStyle16"/>
          <w:sz w:val="24"/>
          <w:szCs w:val="24"/>
        </w:rPr>
        <w:t>в использовании библиотечно-информационных ресурсов.</w:t>
      </w:r>
    </w:p>
    <w:p w:rsidR="00000000" w:rsidRPr="00B656AE" w:rsidRDefault="00A954A5" w:rsidP="00B656AE">
      <w:pPr>
        <w:pStyle w:val="Style6"/>
        <w:widowControl/>
        <w:numPr>
          <w:ilvl w:val="0"/>
          <w:numId w:val="2"/>
        </w:numPr>
        <w:tabs>
          <w:tab w:val="left" w:pos="1015"/>
        </w:tabs>
        <w:spacing w:before="2"/>
        <w:jc w:val="left"/>
        <w:rPr>
          <w:rStyle w:val="FontStyle16"/>
          <w:sz w:val="24"/>
          <w:szCs w:val="24"/>
        </w:rPr>
      </w:pPr>
      <w:r w:rsidRPr="00B656AE">
        <w:rPr>
          <w:rStyle w:val="FontStyle16"/>
          <w:sz w:val="24"/>
          <w:szCs w:val="24"/>
        </w:rPr>
        <w:t>Осуществляет образование обучающихся, воспитанников по культурному раз</w:t>
      </w:r>
      <w:r w:rsidRPr="00B656AE">
        <w:rPr>
          <w:rStyle w:val="FontStyle16"/>
          <w:sz w:val="24"/>
          <w:szCs w:val="24"/>
        </w:rPr>
        <w:t>ви</w:t>
      </w:r>
      <w:r w:rsidR="00B656AE" w:rsidRPr="00B656AE">
        <w:rPr>
          <w:rStyle w:val="FontStyle16"/>
          <w:sz w:val="24"/>
          <w:szCs w:val="24"/>
        </w:rPr>
        <w:t xml:space="preserve">тию </w:t>
      </w:r>
      <w:r w:rsidRPr="00B656AE">
        <w:rPr>
          <w:rStyle w:val="FontStyle16"/>
          <w:sz w:val="24"/>
          <w:szCs w:val="24"/>
        </w:rPr>
        <w:t xml:space="preserve"> личности, продвижению чтения, поддержке интереса к </w:t>
      </w:r>
      <w:r w:rsidRPr="00B656AE">
        <w:rPr>
          <w:rStyle w:val="FontStyle17"/>
          <w:sz w:val="24"/>
          <w:szCs w:val="24"/>
        </w:rPr>
        <w:t xml:space="preserve">литературе, к развитию </w:t>
      </w:r>
      <w:r w:rsidRPr="00B656AE">
        <w:rPr>
          <w:rStyle w:val="FontStyle16"/>
          <w:sz w:val="24"/>
          <w:szCs w:val="24"/>
        </w:rPr>
        <w:t>словесности</w:t>
      </w:r>
      <w:r w:rsidR="00B656AE">
        <w:rPr>
          <w:rStyle w:val="FontStyle16"/>
          <w:sz w:val="24"/>
          <w:szCs w:val="24"/>
        </w:rPr>
        <w:t>; фо</w:t>
      </w:r>
      <w:r w:rsidRPr="00B656AE">
        <w:rPr>
          <w:rStyle w:val="FontStyle16"/>
          <w:sz w:val="24"/>
          <w:szCs w:val="24"/>
        </w:rPr>
        <w:t xml:space="preserve">рмированию информационной культуры, освоению </w:t>
      </w:r>
      <w:r w:rsidRPr="00B656AE">
        <w:rPr>
          <w:rStyle w:val="FontStyle17"/>
          <w:sz w:val="24"/>
          <w:szCs w:val="24"/>
        </w:rPr>
        <w:t xml:space="preserve">инновационных </w:t>
      </w:r>
      <w:r w:rsidRPr="00B656AE">
        <w:rPr>
          <w:rStyle w:val="FontStyle16"/>
          <w:sz w:val="24"/>
          <w:szCs w:val="24"/>
        </w:rPr>
        <w:t xml:space="preserve">технологий, метод </w:t>
      </w:r>
      <w:r w:rsidR="00B656AE">
        <w:rPr>
          <w:rStyle w:val="FontStyle16"/>
          <w:sz w:val="24"/>
          <w:szCs w:val="24"/>
        </w:rPr>
        <w:t>и фо</w:t>
      </w:r>
      <w:r w:rsidRPr="00B656AE">
        <w:rPr>
          <w:rStyle w:val="FontStyle16"/>
          <w:sz w:val="24"/>
          <w:szCs w:val="24"/>
        </w:rPr>
        <w:t>рм</w:t>
      </w:r>
      <w:r w:rsidRPr="00B656AE">
        <w:rPr>
          <w:rStyle w:val="FontStyle16"/>
          <w:sz w:val="24"/>
          <w:szCs w:val="24"/>
        </w:rPr>
        <w:t xml:space="preserve"> </w:t>
      </w:r>
      <w:r w:rsidR="00B656AE">
        <w:rPr>
          <w:rStyle w:val="FontStyle16"/>
          <w:sz w:val="24"/>
          <w:szCs w:val="24"/>
        </w:rPr>
        <w:t>б</w:t>
      </w:r>
      <w:r w:rsidRPr="00B656AE">
        <w:rPr>
          <w:rStyle w:val="FontStyle16"/>
          <w:sz w:val="24"/>
          <w:szCs w:val="24"/>
        </w:rPr>
        <w:t xml:space="preserve">иблиотечно-информационной деятельности. </w:t>
      </w:r>
      <w:proofErr w:type="gramStart"/>
      <w:r w:rsidRPr="00B656AE">
        <w:rPr>
          <w:rStyle w:val="FontStyle16"/>
          <w:sz w:val="24"/>
          <w:szCs w:val="24"/>
        </w:rPr>
        <w:t xml:space="preserve">Организует </w:t>
      </w:r>
      <w:r w:rsidRPr="00B656AE">
        <w:rPr>
          <w:rStyle w:val="FontStyle17"/>
          <w:sz w:val="24"/>
          <w:szCs w:val="24"/>
        </w:rPr>
        <w:t xml:space="preserve">участие </w:t>
      </w:r>
      <w:r w:rsidRPr="00B656AE">
        <w:rPr>
          <w:rStyle w:val="FontStyle16"/>
          <w:sz w:val="24"/>
          <w:szCs w:val="24"/>
        </w:rPr>
        <w:t>обучающихся</w:t>
      </w:r>
      <w:r w:rsidR="00B656AE">
        <w:rPr>
          <w:rStyle w:val="FontStyle16"/>
          <w:sz w:val="24"/>
          <w:szCs w:val="24"/>
        </w:rPr>
        <w:t xml:space="preserve"> в</w:t>
      </w:r>
      <w:r w:rsidRPr="00B656AE">
        <w:rPr>
          <w:rStyle w:val="FontStyle16"/>
          <w:sz w:val="24"/>
          <w:szCs w:val="24"/>
        </w:rPr>
        <w:t xml:space="preserve"> массо</w:t>
      </w:r>
      <w:r w:rsidRPr="00B656AE">
        <w:rPr>
          <w:rStyle w:val="FontStyle16"/>
          <w:sz w:val="24"/>
          <w:szCs w:val="24"/>
        </w:rPr>
        <w:t>вых тематических мероприятиях.</w:t>
      </w:r>
      <w:proofErr w:type="gramEnd"/>
    </w:p>
    <w:p w:rsidR="00000000" w:rsidRPr="00B656AE" w:rsidRDefault="00A954A5">
      <w:pPr>
        <w:pStyle w:val="Style6"/>
        <w:widowControl/>
        <w:tabs>
          <w:tab w:val="left" w:pos="1104"/>
        </w:tabs>
        <w:ind w:firstLine="562"/>
        <w:rPr>
          <w:rStyle w:val="FontStyle16"/>
          <w:sz w:val="24"/>
          <w:szCs w:val="24"/>
        </w:rPr>
      </w:pPr>
      <w:r w:rsidRPr="00B656AE">
        <w:rPr>
          <w:rStyle w:val="FontStyle16"/>
          <w:sz w:val="24"/>
          <w:szCs w:val="24"/>
        </w:rPr>
        <w:t>2</w:t>
      </w:r>
      <w:r w:rsidRPr="00B656AE">
        <w:rPr>
          <w:rStyle w:val="FontStyle17"/>
          <w:sz w:val="24"/>
          <w:szCs w:val="24"/>
        </w:rPr>
        <w:t>.3.</w:t>
      </w:r>
      <w:r w:rsidRPr="00B656AE">
        <w:rPr>
          <w:rStyle w:val="FontStyle17"/>
          <w:spacing w:val="0"/>
          <w:sz w:val="24"/>
          <w:szCs w:val="24"/>
        </w:rPr>
        <w:tab/>
      </w:r>
      <w:r w:rsidRPr="00B656AE">
        <w:rPr>
          <w:rStyle w:val="FontStyle16"/>
          <w:sz w:val="24"/>
          <w:szCs w:val="24"/>
        </w:rPr>
        <w:t xml:space="preserve">Применяет педагогические теории и методики для </w:t>
      </w:r>
      <w:r w:rsidRPr="00B656AE">
        <w:rPr>
          <w:rStyle w:val="FontStyle17"/>
          <w:sz w:val="24"/>
          <w:szCs w:val="24"/>
        </w:rPr>
        <w:t xml:space="preserve">решения </w:t>
      </w:r>
      <w:r w:rsidRPr="00B656AE">
        <w:rPr>
          <w:rStyle w:val="FontStyle16"/>
          <w:sz w:val="24"/>
          <w:szCs w:val="24"/>
        </w:rPr>
        <w:t>информаци</w:t>
      </w:r>
      <w:r w:rsidR="00B656AE">
        <w:rPr>
          <w:rStyle w:val="FontStyle16"/>
          <w:sz w:val="24"/>
          <w:szCs w:val="24"/>
        </w:rPr>
        <w:t>онн</w:t>
      </w:r>
      <w:proofErr w:type="gramStart"/>
      <w:r w:rsidR="00B656AE">
        <w:rPr>
          <w:rStyle w:val="FontStyle16"/>
          <w:sz w:val="24"/>
          <w:szCs w:val="24"/>
        </w:rPr>
        <w:t>о</w:t>
      </w:r>
      <w:r w:rsidRPr="00B656AE">
        <w:rPr>
          <w:rStyle w:val="FontStyle16"/>
          <w:sz w:val="24"/>
          <w:szCs w:val="24"/>
        </w:rPr>
        <w:t>-</w:t>
      </w:r>
      <w:proofErr w:type="gramEnd"/>
      <w:r w:rsidRPr="00B656AE">
        <w:rPr>
          <w:rStyle w:val="FontStyle16"/>
          <w:sz w:val="24"/>
          <w:szCs w:val="24"/>
        </w:rPr>
        <w:br/>
        <w:t xml:space="preserve">образовательных </w:t>
      </w:r>
      <w:r w:rsidR="00B656AE">
        <w:rPr>
          <w:rStyle w:val="FontStyle16"/>
          <w:sz w:val="24"/>
          <w:szCs w:val="24"/>
        </w:rPr>
        <w:t>за</w:t>
      </w:r>
      <w:r w:rsidRPr="00B656AE">
        <w:rPr>
          <w:rStyle w:val="FontStyle16"/>
          <w:sz w:val="24"/>
          <w:szCs w:val="24"/>
        </w:rPr>
        <w:t>дач.</w:t>
      </w:r>
    </w:p>
    <w:p w:rsidR="00000000" w:rsidRPr="00B656AE" w:rsidRDefault="00A954A5" w:rsidP="00B656AE">
      <w:pPr>
        <w:pStyle w:val="Style9"/>
        <w:widowControl/>
        <w:numPr>
          <w:ilvl w:val="0"/>
          <w:numId w:val="3"/>
        </w:numPr>
        <w:tabs>
          <w:tab w:val="left" w:pos="994"/>
        </w:tabs>
        <w:spacing w:before="50"/>
        <w:ind w:firstLine="564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Обеспечивает и анализирует достижения обучающихся, выявляет их творческие способности, способствует формированию устой</w:t>
      </w:r>
      <w:r w:rsidRPr="00B656AE">
        <w:rPr>
          <w:rStyle w:val="FontStyle17"/>
          <w:sz w:val="24"/>
          <w:szCs w:val="24"/>
        </w:rPr>
        <w:t>чивых профессиональных интересов и склонностей.</w:t>
      </w:r>
    </w:p>
    <w:p w:rsidR="00000000" w:rsidRPr="00B656AE" w:rsidRDefault="00A954A5" w:rsidP="00B656AE">
      <w:pPr>
        <w:pStyle w:val="Style9"/>
        <w:widowControl/>
        <w:numPr>
          <w:ilvl w:val="0"/>
          <w:numId w:val="3"/>
        </w:numPr>
        <w:tabs>
          <w:tab w:val="left" w:pos="994"/>
        </w:tabs>
        <w:ind w:firstLine="564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lastRenderedPageBreak/>
        <w:t>Участвует в обеспечении самообразования обучающихся, педагогических работников лицея средствами библиотечных и информационно-библиографических ресурсов, в организации тематических выставок, читательс</w:t>
      </w:r>
      <w:r w:rsidRPr="00B656AE">
        <w:rPr>
          <w:rStyle w:val="FontStyle17"/>
          <w:sz w:val="24"/>
          <w:szCs w:val="24"/>
        </w:rPr>
        <w:t xml:space="preserve">ких конференций, оформлении </w:t>
      </w:r>
      <w:r w:rsidRPr="00B656AE">
        <w:rPr>
          <w:rStyle w:val="FontStyle16"/>
          <w:sz w:val="24"/>
          <w:szCs w:val="24"/>
        </w:rPr>
        <w:t xml:space="preserve">средств </w:t>
      </w:r>
      <w:r w:rsidRPr="00B656AE">
        <w:rPr>
          <w:rStyle w:val="FontStyle17"/>
          <w:sz w:val="24"/>
          <w:szCs w:val="24"/>
        </w:rPr>
        <w:t>наглядной агитации, стендов, в разработке планов, методических программ, процедур реализации различных образовательных проектов.</w:t>
      </w:r>
    </w:p>
    <w:p w:rsidR="00000000" w:rsidRPr="00B656AE" w:rsidRDefault="00A954A5" w:rsidP="00B656AE">
      <w:pPr>
        <w:pStyle w:val="Style9"/>
        <w:widowControl/>
        <w:numPr>
          <w:ilvl w:val="0"/>
          <w:numId w:val="3"/>
        </w:numPr>
        <w:tabs>
          <w:tab w:val="left" w:pos="994"/>
        </w:tabs>
        <w:ind w:left="564" w:firstLine="0"/>
        <w:jc w:val="left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Вносит предложения по совершенствованию образовательного процесса в лицее.</w:t>
      </w:r>
    </w:p>
    <w:p w:rsidR="00000000" w:rsidRPr="00B656AE" w:rsidRDefault="00A954A5" w:rsidP="008B2CD6">
      <w:pPr>
        <w:pStyle w:val="Style9"/>
        <w:widowControl/>
        <w:numPr>
          <w:ilvl w:val="0"/>
          <w:numId w:val="3"/>
        </w:numPr>
        <w:tabs>
          <w:tab w:val="left" w:pos="994"/>
          <w:tab w:val="left" w:pos="4190"/>
        </w:tabs>
        <w:ind w:firstLine="564"/>
      </w:pPr>
      <w:r w:rsidRPr="008B2CD6">
        <w:rPr>
          <w:rStyle w:val="FontStyle17"/>
          <w:sz w:val="24"/>
          <w:szCs w:val="24"/>
        </w:rPr>
        <w:t>Участвует в работе педагогических, методических советов, объединений, в других формах методической работы лицея и проведении родительских собраний, мероприятий различных направлений внеурочной деятельности, предусмотренных учебно-воспитательным процессо</w:t>
      </w:r>
      <w:r w:rsidRPr="008B2CD6">
        <w:rPr>
          <w:rStyle w:val="FontStyle17"/>
          <w:sz w:val="24"/>
          <w:szCs w:val="24"/>
        </w:rPr>
        <w:t>м.</w:t>
      </w:r>
    </w:p>
    <w:p w:rsidR="00000000" w:rsidRPr="00B656AE" w:rsidRDefault="00A954A5" w:rsidP="00B656AE">
      <w:pPr>
        <w:pStyle w:val="Style9"/>
        <w:widowControl/>
        <w:numPr>
          <w:ilvl w:val="0"/>
          <w:numId w:val="4"/>
        </w:numPr>
        <w:tabs>
          <w:tab w:val="left" w:pos="1010"/>
        </w:tabs>
        <w:ind w:firstLine="562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плана.</w:t>
      </w:r>
    </w:p>
    <w:p w:rsidR="00000000" w:rsidRPr="00B656AE" w:rsidRDefault="00A954A5" w:rsidP="00B656AE">
      <w:pPr>
        <w:pStyle w:val="Style9"/>
        <w:widowControl/>
        <w:numPr>
          <w:ilvl w:val="0"/>
          <w:numId w:val="4"/>
        </w:numPr>
        <w:tabs>
          <w:tab w:val="left" w:pos="1010"/>
        </w:tabs>
        <w:ind w:firstLine="562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Разрабатывает предложения по формированию в библиотеке фонда доп</w:t>
      </w:r>
      <w:r w:rsidRPr="00B656AE">
        <w:rPr>
          <w:rStyle w:val="FontStyle17"/>
          <w:sz w:val="24"/>
          <w:szCs w:val="24"/>
        </w:rPr>
        <w:t>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образовательных программ.</w:t>
      </w:r>
    </w:p>
    <w:p w:rsidR="00000000" w:rsidRPr="00B656AE" w:rsidRDefault="00A954A5">
      <w:pPr>
        <w:pStyle w:val="Style9"/>
        <w:widowControl/>
        <w:tabs>
          <w:tab w:val="left" w:pos="1543"/>
        </w:tabs>
        <w:ind w:firstLine="554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2.10.</w:t>
      </w:r>
      <w:r w:rsidRPr="00B656AE">
        <w:rPr>
          <w:rStyle w:val="FontStyle17"/>
          <w:spacing w:val="0"/>
          <w:sz w:val="24"/>
          <w:szCs w:val="24"/>
        </w:rPr>
        <w:tab/>
      </w:r>
      <w:r w:rsidRPr="00B656AE">
        <w:rPr>
          <w:rStyle w:val="FontStyle17"/>
          <w:sz w:val="24"/>
          <w:szCs w:val="24"/>
        </w:rPr>
        <w:t>Организует работу по оформлению подписки, контролирует</w:t>
      </w:r>
      <w:r w:rsidRPr="00B656AE">
        <w:rPr>
          <w:rStyle w:val="FontStyle17"/>
          <w:sz w:val="24"/>
          <w:szCs w:val="24"/>
        </w:rPr>
        <w:t xml:space="preserve"> доставку</w:t>
      </w:r>
      <w:r w:rsidRPr="00B656AE">
        <w:rPr>
          <w:rStyle w:val="FontStyle17"/>
          <w:sz w:val="24"/>
          <w:szCs w:val="24"/>
        </w:rPr>
        <w:br/>
        <w:t>периодических изданий.</w:t>
      </w:r>
    </w:p>
    <w:p w:rsidR="00000000" w:rsidRPr="00B656AE" w:rsidRDefault="00A954A5" w:rsidP="00B656AE">
      <w:pPr>
        <w:pStyle w:val="Style9"/>
        <w:widowControl/>
        <w:numPr>
          <w:ilvl w:val="0"/>
          <w:numId w:val="5"/>
        </w:numPr>
        <w:tabs>
          <w:tab w:val="left" w:pos="1205"/>
        </w:tabs>
        <w:ind w:firstLine="564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Осуществляет работу по учету и проведению периодических инвентаризаций библиотечного фонда лицея.</w:t>
      </w:r>
    </w:p>
    <w:p w:rsidR="00000000" w:rsidRPr="00B656AE" w:rsidRDefault="00A954A5" w:rsidP="00B656AE">
      <w:pPr>
        <w:pStyle w:val="Style9"/>
        <w:widowControl/>
        <w:numPr>
          <w:ilvl w:val="0"/>
          <w:numId w:val="5"/>
        </w:numPr>
        <w:tabs>
          <w:tab w:val="left" w:pos="1205"/>
        </w:tabs>
        <w:ind w:firstLine="564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Обеспечивает обработку поступающей в библиотеку литературы, составление систематического и алфавитного ка</w:t>
      </w:r>
      <w:r w:rsidRPr="00B656AE">
        <w:rPr>
          <w:rStyle w:val="FontStyle17"/>
          <w:sz w:val="24"/>
          <w:szCs w:val="24"/>
        </w:rPr>
        <w:t>талогов с применением современных информационно-поисковых систем.</w:t>
      </w:r>
    </w:p>
    <w:p w:rsidR="00000000" w:rsidRPr="00B656AE" w:rsidRDefault="00A954A5" w:rsidP="00B656AE">
      <w:pPr>
        <w:pStyle w:val="Style9"/>
        <w:widowControl/>
        <w:numPr>
          <w:ilvl w:val="0"/>
          <w:numId w:val="6"/>
        </w:numPr>
        <w:tabs>
          <w:tab w:val="left" w:pos="1114"/>
        </w:tabs>
        <w:ind w:left="576" w:firstLine="0"/>
        <w:jc w:val="left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Организует обслуживание обучающихся и работников лицея</w:t>
      </w:r>
    </w:p>
    <w:p w:rsidR="00000000" w:rsidRPr="00B656AE" w:rsidRDefault="00A954A5" w:rsidP="008B2CD6">
      <w:pPr>
        <w:pStyle w:val="Style9"/>
        <w:widowControl/>
        <w:numPr>
          <w:ilvl w:val="0"/>
          <w:numId w:val="6"/>
        </w:numPr>
        <w:tabs>
          <w:tab w:val="left" w:pos="1114"/>
        </w:tabs>
        <w:ind w:left="576" w:firstLine="0"/>
        <w:jc w:val="left"/>
      </w:pPr>
      <w:r w:rsidRPr="008B2CD6">
        <w:rPr>
          <w:rStyle w:val="FontStyle17"/>
          <w:sz w:val="24"/>
          <w:szCs w:val="24"/>
        </w:rPr>
        <w:t>Обеспечивает составление библиографических справок по поступающим запросам.</w:t>
      </w:r>
    </w:p>
    <w:p w:rsidR="00000000" w:rsidRPr="00B656AE" w:rsidRDefault="00A954A5" w:rsidP="00B656AE">
      <w:pPr>
        <w:pStyle w:val="Style9"/>
        <w:widowControl/>
        <w:numPr>
          <w:ilvl w:val="0"/>
          <w:numId w:val="7"/>
        </w:numPr>
        <w:tabs>
          <w:tab w:val="left" w:pos="1099"/>
        </w:tabs>
        <w:ind w:firstLine="562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Обеспечивает сохранность би</w:t>
      </w:r>
      <w:r w:rsidRPr="00B656AE">
        <w:rPr>
          <w:rStyle w:val="FontStyle17"/>
          <w:sz w:val="24"/>
          <w:szCs w:val="24"/>
        </w:rPr>
        <w:t>блиотечного фонда, ведение статистического учета по основным показателям работы библиотеки и подготовку установленной отчетности. Принимает меры к возмещению ущерба, причиненного библиотечному фонду.</w:t>
      </w:r>
    </w:p>
    <w:p w:rsidR="00000000" w:rsidRPr="00B656AE" w:rsidRDefault="00A954A5" w:rsidP="008B2CD6">
      <w:pPr>
        <w:pStyle w:val="Style9"/>
        <w:widowControl/>
        <w:numPr>
          <w:ilvl w:val="0"/>
          <w:numId w:val="7"/>
        </w:numPr>
        <w:tabs>
          <w:tab w:val="left" w:pos="1099"/>
        </w:tabs>
        <w:spacing w:line="240" w:lineRule="auto"/>
        <w:ind w:firstLine="562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 xml:space="preserve">Обеспечивает охрану жизни и </w:t>
      </w:r>
      <w:proofErr w:type="gramStart"/>
      <w:r w:rsidRPr="00B656AE">
        <w:rPr>
          <w:rStyle w:val="FontStyle17"/>
          <w:sz w:val="24"/>
          <w:szCs w:val="24"/>
        </w:rPr>
        <w:t>здоровья</w:t>
      </w:r>
      <w:proofErr w:type="gramEnd"/>
      <w:r w:rsidRPr="00B656AE">
        <w:rPr>
          <w:rStyle w:val="FontStyle17"/>
          <w:sz w:val="24"/>
          <w:szCs w:val="24"/>
        </w:rPr>
        <w:t xml:space="preserve"> обучающих</w:t>
      </w:r>
      <w:r w:rsidRPr="00B656AE">
        <w:rPr>
          <w:rStyle w:val="FontStyle17"/>
          <w:sz w:val="24"/>
          <w:szCs w:val="24"/>
        </w:rPr>
        <w:t>ся во время образовательного процесса.</w:t>
      </w:r>
    </w:p>
    <w:p w:rsidR="008B2CD6" w:rsidRDefault="00A954A5" w:rsidP="008B2CD6">
      <w:pPr>
        <w:pStyle w:val="Style10"/>
        <w:widowControl/>
        <w:tabs>
          <w:tab w:val="left" w:pos="1118"/>
        </w:tabs>
        <w:spacing w:line="240" w:lineRule="auto"/>
        <w:ind w:left="571" w:right="2256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2.17.</w:t>
      </w:r>
      <w:r w:rsidRPr="00B656AE">
        <w:rPr>
          <w:rStyle w:val="FontStyle17"/>
          <w:spacing w:val="0"/>
          <w:sz w:val="24"/>
          <w:szCs w:val="24"/>
        </w:rPr>
        <w:tab/>
      </w:r>
      <w:r w:rsidRPr="00B656AE">
        <w:rPr>
          <w:rStyle w:val="FontStyle17"/>
          <w:sz w:val="24"/>
          <w:szCs w:val="24"/>
        </w:rPr>
        <w:t>Выполняет правила по охране труда и пожарной</w:t>
      </w:r>
      <w:r w:rsidR="008B2CD6">
        <w:rPr>
          <w:rStyle w:val="FontStyle17"/>
          <w:sz w:val="24"/>
          <w:szCs w:val="24"/>
        </w:rPr>
        <w:t xml:space="preserve">                             б</w:t>
      </w:r>
      <w:r w:rsidRPr="00B656AE">
        <w:rPr>
          <w:rStyle w:val="FontStyle17"/>
          <w:sz w:val="24"/>
          <w:szCs w:val="24"/>
        </w:rPr>
        <w:t>езопасности.</w:t>
      </w:r>
    </w:p>
    <w:p w:rsidR="00000000" w:rsidRPr="00B656AE" w:rsidRDefault="00A954A5" w:rsidP="008B2CD6">
      <w:pPr>
        <w:pStyle w:val="Style10"/>
        <w:widowControl/>
        <w:tabs>
          <w:tab w:val="left" w:pos="1118"/>
        </w:tabs>
        <w:spacing w:line="240" w:lineRule="auto"/>
        <w:ind w:left="571" w:right="2256"/>
        <w:rPr>
          <w:rStyle w:val="FontStyle15"/>
          <w:sz w:val="24"/>
          <w:szCs w:val="24"/>
        </w:rPr>
      </w:pPr>
      <w:r w:rsidRPr="00B656AE">
        <w:rPr>
          <w:rStyle w:val="FontStyle17"/>
          <w:sz w:val="24"/>
          <w:szCs w:val="24"/>
        </w:rPr>
        <w:br/>
      </w:r>
      <w:r w:rsidRPr="00B656AE">
        <w:rPr>
          <w:rStyle w:val="FontStyle15"/>
          <w:sz w:val="24"/>
          <w:szCs w:val="24"/>
        </w:rPr>
        <w:t>3. Права.</w:t>
      </w:r>
    </w:p>
    <w:p w:rsidR="00000000" w:rsidRPr="00B656AE" w:rsidRDefault="00A954A5">
      <w:pPr>
        <w:pStyle w:val="Style1"/>
        <w:widowControl/>
        <w:spacing w:line="274" w:lineRule="exact"/>
        <w:ind w:left="588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Педагог-библиотекарь имеет право:</w:t>
      </w:r>
    </w:p>
    <w:p w:rsidR="00000000" w:rsidRPr="00B656AE" w:rsidRDefault="00A954A5" w:rsidP="00B656AE">
      <w:pPr>
        <w:pStyle w:val="Style9"/>
        <w:widowControl/>
        <w:numPr>
          <w:ilvl w:val="0"/>
          <w:numId w:val="8"/>
        </w:numPr>
        <w:tabs>
          <w:tab w:val="left" w:pos="1058"/>
        </w:tabs>
        <w:spacing w:line="274" w:lineRule="exact"/>
        <w:ind w:firstLine="569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Участвовать в управлении лицея, защищая свою профессиональную честь и достоинство.</w:t>
      </w:r>
    </w:p>
    <w:p w:rsidR="00000000" w:rsidRPr="00B656AE" w:rsidRDefault="00A954A5" w:rsidP="00B656AE">
      <w:pPr>
        <w:pStyle w:val="Style9"/>
        <w:widowControl/>
        <w:numPr>
          <w:ilvl w:val="0"/>
          <w:numId w:val="8"/>
        </w:numPr>
        <w:tabs>
          <w:tab w:val="left" w:pos="1058"/>
        </w:tabs>
        <w:spacing w:line="274" w:lineRule="exact"/>
        <w:ind w:firstLine="569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Предста</w:t>
      </w:r>
      <w:r w:rsidRPr="00B656AE">
        <w:rPr>
          <w:rStyle w:val="FontStyle17"/>
          <w:sz w:val="24"/>
          <w:szCs w:val="24"/>
        </w:rPr>
        <w:t>влять на рассмотрение директора лицея предложения по вопросам своей деятельности.</w:t>
      </w:r>
    </w:p>
    <w:p w:rsidR="00000000" w:rsidRPr="00B656AE" w:rsidRDefault="00A954A5">
      <w:pPr>
        <w:pStyle w:val="Style9"/>
        <w:widowControl/>
        <w:tabs>
          <w:tab w:val="left" w:pos="1157"/>
        </w:tabs>
        <w:spacing w:line="274" w:lineRule="exact"/>
        <w:ind w:firstLine="557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3.3.</w:t>
      </w:r>
      <w:r w:rsidRPr="00B656AE">
        <w:rPr>
          <w:rStyle w:val="FontStyle17"/>
          <w:spacing w:val="0"/>
          <w:sz w:val="24"/>
          <w:szCs w:val="24"/>
        </w:rPr>
        <w:tab/>
      </w:r>
      <w:r w:rsidRPr="00B656AE">
        <w:rPr>
          <w:rStyle w:val="FontStyle17"/>
          <w:sz w:val="24"/>
          <w:szCs w:val="24"/>
        </w:rPr>
        <w:t>Получать от руководителей и специалистов образовательного учреждения</w:t>
      </w:r>
      <w:r w:rsidRPr="00B656AE">
        <w:rPr>
          <w:rStyle w:val="FontStyle17"/>
          <w:sz w:val="24"/>
          <w:szCs w:val="24"/>
        </w:rPr>
        <w:br/>
        <w:t>информацию, необходимую для осуществления своей деятельности.</w:t>
      </w:r>
    </w:p>
    <w:p w:rsidR="00000000" w:rsidRPr="00B656AE" w:rsidRDefault="00A954A5" w:rsidP="00B656AE">
      <w:pPr>
        <w:pStyle w:val="Style9"/>
        <w:widowControl/>
        <w:numPr>
          <w:ilvl w:val="0"/>
          <w:numId w:val="9"/>
        </w:numPr>
        <w:tabs>
          <w:tab w:val="left" w:pos="984"/>
        </w:tabs>
        <w:spacing w:line="274" w:lineRule="exact"/>
        <w:ind w:firstLine="564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Требовать от руководства лице</w:t>
      </w:r>
      <w:r w:rsidRPr="00B656AE">
        <w:rPr>
          <w:rStyle w:val="FontStyle17"/>
          <w:sz w:val="24"/>
          <w:szCs w:val="24"/>
        </w:rPr>
        <w:t xml:space="preserve">я оказания содействия </w:t>
      </w:r>
      <w:r w:rsidRPr="00B656AE">
        <w:rPr>
          <w:rStyle w:val="FontStyle16"/>
          <w:sz w:val="24"/>
          <w:szCs w:val="24"/>
        </w:rPr>
        <w:t xml:space="preserve">в </w:t>
      </w:r>
      <w:r w:rsidRPr="00B656AE">
        <w:rPr>
          <w:rStyle w:val="FontStyle17"/>
          <w:sz w:val="24"/>
          <w:szCs w:val="24"/>
        </w:rPr>
        <w:t>исполнении должностных обязанностей.</w:t>
      </w:r>
    </w:p>
    <w:p w:rsidR="00000000" w:rsidRPr="00B656AE" w:rsidRDefault="00A954A5" w:rsidP="00B656AE">
      <w:pPr>
        <w:pStyle w:val="Style9"/>
        <w:widowControl/>
        <w:numPr>
          <w:ilvl w:val="0"/>
          <w:numId w:val="9"/>
        </w:numPr>
        <w:tabs>
          <w:tab w:val="left" w:pos="984"/>
        </w:tabs>
        <w:spacing w:line="274" w:lineRule="exact"/>
        <w:ind w:firstLine="564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 xml:space="preserve">На рабочее место, соответствующее требованиям охраны труда, на получение </w:t>
      </w:r>
      <w:r w:rsidR="008B2CD6" w:rsidRPr="008B2CD6">
        <w:rPr>
          <w:rStyle w:val="FontStyle18"/>
          <w:i w:val="0"/>
          <w:sz w:val="24"/>
          <w:szCs w:val="24"/>
        </w:rPr>
        <w:t>от</w:t>
      </w:r>
      <w:r w:rsidRPr="00B656AE">
        <w:rPr>
          <w:rStyle w:val="FontStyle18"/>
          <w:sz w:val="24"/>
          <w:szCs w:val="24"/>
        </w:rPr>
        <w:t xml:space="preserve"> </w:t>
      </w:r>
      <w:r w:rsidRPr="00B656AE">
        <w:rPr>
          <w:rStyle w:val="FontStyle17"/>
          <w:sz w:val="24"/>
          <w:szCs w:val="24"/>
        </w:rPr>
        <w:t>работодателя достоверной информации об условиях и охране труда на рабочем месте.</w:t>
      </w:r>
    </w:p>
    <w:p w:rsidR="008B2CD6" w:rsidRDefault="00A954A5" w:rsidP="00B656AE">
      <w:pPr>
        <w:pStyle w:val="Style9"/>
        <w:widowControl/>
        <w:numPr>
          <w:ilvl w:val="0"/>
          <w:numId w:val="9"/>
        </w:numPr>
        <w:tabs>
          <w:tab w:val="left" w:pos="984"/>
        </w:tabs>
        <w:spacing w:before="2" w:line="274" w:lineRule="exact"/>
        <w:ind w:right="4061" w:firstLine="564"/>
        <w:jc w:val="left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Повышать профессиона</w:t>
      </w:r>
      <w:r w:rsidRPr="00B656AE">
        <w:rPr>
          <w:rStyle w:val="FontStyle17"/>
          <w:sz w:val="24"/>
          <w:szCs w:val="24"/>
        </w:rPr>
        <w:t xml:space="preserve">льную </w:t>
      </w:r>
      <w:r w:rsidR="008B2CD6">
        <w:rPr>
          <w:rStyle w:val="FontStyle17"/>
          <w:sz w:val="24"/>
          <w:szCs w:val="24"/>
        </w:rPr>
        <w:t>к</w:t>
      </w:r>
      <w:r w:rsidRPr="00B656AE">
        <w:rPr>
          <w:rStyle w:val="FontStyle17"/>
          <w:sz w:val="24"/>
          <w:szCs w:val="24"/>
        </w:rPr>
        <w:t xml:space="preserve">валификацию. </w:t>
      </w:r>
    </w:p>
    <w:p w:rsidR="008B2CD6" w:rsidRDefault="008B2CD6" w:rsidP="008B2CD6">
      <w:pPr>
        <w:pStyle w:val="Style9"/>
        <w:widowControl/>
        <w:tabs>
          <w:tab w:val="left" w:pos="984"/>
        </w:tabs>
        <w:spacing w:before="2" w:line="274" w:lineRule="exact"/>
        <w:ind w:left="564" w:right="4061" w:firstLine="0"/>
        <w:jc w:val="left"/>
        <w:rPr>
          <w:rStyle w:val="FontStyle17"/>
          <w:sz w:val="24"/>
          <w:szCs w:val="24"/>
        </w:rPr>
      </w:pPr>
    </w:p>
    <w:p w:rsidR="00000000" w:rsidRPr="008B2CD6" w:rsidRDefault="00A954A5" w:rsidP="008B2CD6">
      <w:pPr>
        <w:pStyle w:val="Style9"/>
        <w:widowControl/>
        <w:tabs>
          <w:tab w:val="left" w:pos="984"/>
        </w:tabs>
        <w:spacing w:before="2" w:line="274" w:lineRule="exact"/>
        <w:ind w:left="564" w:right="4061" w:firstLine="0"/>
        <w:jc w:val="left"/>
        <w:rPr>
          <w:rStyle w:val="FontStyle17"/>
          <w:b/>
          <w:sz w:val="24"/>
          <w:szCs w:val="24"/>
        </w:rPr>
      </w:pPr>
      <w:r w:rsidRPr="008B2CD6">
        <w:rPr>
          <w:rStyle w:val="FontStyle17"/>
          <w:b/>
          <w:sz w:val="24"/>
          <w:szCs w:val="24"/>
        </w:rPr>
        <w:t>4. Ответственность.</w:t>
      </w:r>
    </w:p>
    <w:p w:rsidR="00000000" w:rsidRPr="00B656AE" w:rsidRDefault="00A954A5">
      <w:pPr>
        <w:pStyle w:val="Style1"/>
        <w:widowControl/>
        <w:spacing w:line="274" w:lineRule="exact"/>
        <w:ind w:left="581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4</w:t>
      </w:r>
      <w:r w:rsidRPr="00B656AE">
        <w:rPr>
          <w:rStyle w:val="FontStyle16"/>
          <w:sz w:val="24"/>
          <w:szCs w:val="24"/>
        </w:rPr>
        <w:t>.1. Педагог</w:t>
      </w:r>
      <w:r w:rsidRPr="00B656AE">
        <w:rPr>
          <w:rStyle w:val="FontStyle17"/>
          <w:sz w:val="24"/>
          <w:szCs w:val="24"/>
        </w:rPr>
        <w:t>-библиотекарь привлекается к ответственности:</w:t>
      </w:r>
    </w:p>
    <w:p w:rsidR="00000000" w:rsidRPr="00B656AE" w:rsidRDefault="00A954A5" w:rsidP="00B656AE">
      <w:pPr>
        <w:pStyle w:val="Style9"/>
        <w:widowControl/>
        <w:numPr>
          <w:ilvl w:val="0"/>
          <w:numId w:val="10"/>
        </w:numPr>
        <w:tabs>
          <w:tab w:val="left" w:pos="706"/>
        </w:tabs>
        <w:spacing w:line="274" w:lineRule="exact"/>
        <w:ind w:firstLine="552"/>
        <w:rPr>
          <w:rStyle w:val="FontStyle16"/>
          <w:sz w:val="24"/>
          <w:szCs w:val="24"/>
        </w:rPr>
      </w:pPr>
      <w:r w:rsidRPr="00B656AE">
        <w:rPr>
          <w:rStyle w:val="FontStyle16"/>
          <w:sz w:val="24"/>
          <w:szCs w:val="24"/>
        </w:rPr>
        <w:lastRenderedPageBreak/>
        <w:t xml:space="preserve">за неисполнение или </w:t>
      </w:r>
      <w:r w:rsidRPr="00B656AE">
        <w:rPr>
          <w:rStyle w:val="FontStyle17"/>
          <w:sz w:val="24"/>
          <w:szCs w:val="24"/>
        </w:rPr>
        <w:t xml:space="preserve">ненадлежащее исполнение своих обязанностей, предусмотренных </w:t>
      </w:r>
      <w:r w:rsidRPr="00B656AE">
        <w:rPr>
          <w:rStyle w:val="FontStyle16"/>
          <w:sz w:val="24"/>
          <w:szCs w:val="24"/>
        </w:rPr>
        <w:t>нас</w:t>
      </w:r>
      <w:r w:rsidR="008B2CD6">
        <w:rPr>
          <w:rStyle w:val="FontStyle16"/>
          <w:sz w:val="24"/>
          <w:szCs w:val="24"/>
        </w:rPr>
        <w:t>т</w:t>
      </w:r>
      <w:r w:rsidRPr="00B656AE">
        <w:rPr>
          <w:rStyle w:val="FontStyle16"/>
          <w:sz w:val="24"/>
          <w:szCs w:val="24"/>
        </w:rPr>
        <w:t xml:space="preserve">оящей </w:t>
      </w:r>
      <w:r w:rsidRPr="00B656AE">
        <w:rPr>
          <w:rStyle w:val="FontStyle17"/>
          <w:sz w:val="24"/>
          <w:szCs w:val="24"/>
        </w:rPr>
        <w:t xml:space="preserve">инструкцией - </w:t>
      </w:r>
      <w:r w:rsidRPr="00B656AE">
        <w:rPr>
          <w:rStyle w:val="FontStyle16"/>
          <w:sz w:val="24"/>
          <w:szCs w:val="24"/>
        </w:rPr>
        <w:t xml:space="preserve">в соответствии с </w:t>
      </w:r>
      <w:r w:rsidRPr="00B656AE">
        <w:rPr>
          <w:rStyle w:val="FontStyle17"/>
          <w:sz w:val="24"/>
          <w:szCs w:val="24"/>
        </w:rPr>
        <w:t>действующим трудовым законодател</w:t>
      </w:r>
      <w:r w:rsidRPr="00B656AE">
        <w:rPr>
          <w:rStyle w:val="FontStyle17"/>
          <w:sz w:val="24"/>
          <w:szCs w:val="24"/>
        </w:rPr>
        <w:t>ьством РФ.</w:t>
      </w:r>
    </w:p>
    <w:p w:rsidR="00000000" w:rsidRPr="00B656AE" w:rsidRDefault="00A954A5" w:rsidP="00B656AE">
      <w:pPr>
        <w:pStyle w:val="Style9"/>
        <w:widowControl/>
        <w:numPr>
          <w:ilvl w:val="0"/>
          <w:numId w:val="10"/>
        </w:numPr>
        <w:tabs>
          <w:tab w:val="left" w:pos="706"/>
        </w:tabs>
        <w:spacing w:line="274" w:lineRule="exact"/>
        <w:ind w:firstLine="552"/>
        <w:rPr>
          <w:rStyle w:val="FontStyle16"/>
          <w:sz w:val="24"/>
          <w:szCs w:val="24"/>
        </w:rPr>
      </w:pPr>
      <w:r w:rsidRPr="00B656AE">
        <w:rPr>
          <w:rStyle w:val="FontStyle16"/>
          <w:sz w:val="24"/>
          <w:szCs w:val="24"/>
        </w:rPr>
        <w:t xml:space="preserve">за причинение </w:t>
      </w:r>
      <w:r w:rsidRPr="00B656AE">
        <w:rPr>
          <w:rStyle w:val="FontStyle17"/>
          <w:sz w:val="24"/>
          <w:szCs w:val="24"/>
        </w:rPr>
        <w:t xml:space="preserve">материального </w:t>
      </w:r>
      <w:r w:rsidRPr="00B656AE">
        <w:rPr>
          <w:rStyle w:val="FontStyle16"/>
          <w:sz w:val="24"/>
          <w:szCs w:val="24"/>
        </w:rPr>
        <w:t xml:space="preserve">ущерба </w:t>
      </w:r>
      <w:r w:rsidRPr="00B656AE">
        <w:rPr>
          <w:rStyle w:val="FontStyle17"/>
          <w:sz w:val="24"/>
          <w:szCs w:val="24"/>
        </w:rPr>
        <w:t xml:space="preserve">образовательному учреждению - в соответствии с </w:t>
      </w:r>
      <w:r w:rsidR="008B2CD6">
        <w:rPr>
          <w:rStyle w:val="FontStyle19"/>
          <w:sz w:val="24"/>
          <w:szCs w:val="24"/>
        </w:rPr>
        <w:t>д</w:t>
      </w:r>
      <w:r w:rsidRPr="00B656AE">
        <w:rPr>
          <w:rStyle w:val="FontStyle19"/>
          <w:sz w:val="24"/>
          <w:szCs w:val="24"/>
        </w:rPr>
        <w:t xml:space="preserve">ействующим </w:t>
      </w:r>
      <w:r w:rsidRPr="00B656AE">
        <w:rPr>
          <w:rStyle w:val="FontStyle17"/>
          <w:sz w:val="24"/>
          <w:szCs w:val="24"/>
        </w:rPr>
        <w:t>трудовым, законодательством РФ.</w:t>
      </w:r>
    </w:p>
    <w:p w:rsidR="008B2CD6" w:rsidRDefault="00A954A5">
      <w:pPr>
        <w:pStyle w:val="Style8"/>
        <w:widowControl/>
        <w:spacing w:before="50" w:line="276" w:lineRule="exact"/>
        <w:ind w:firstLine="569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- за правонарушения, совершенные в процессе своей деятельности - в соответствии с действующим административным, уго</w:t>
      </w:r>
      <w:r w:rsidRPr="00B656AE">
        <w:rPr>
          <w:rStyle w:val="FontStyle17"/>
          <w:sz w:val="24"/>
          <w:szCs w:val="24"/>
        </w:rPr>
        <w:t xml:space="preserve">ловным и гражданским законодательством РФ. </w:t>
      </w:r>
    </w:p>
    <w:p w:rsidR="00000000" w:rsidRPr="00B656AE" w:rsidRDefault="00A954A5">
      <w:pPr>
        <w:pStyle w:val="Style8"/>
        <w:widowControl/>
        <w:spacing w:before="50" w:line="276" w:lineRule="exact"/>
        <w:ind w:firstLine="569"/>
        <w:rPr>
          <w:rStyle w:val="FontStyle15"/>
          <w:sz w:val="24"/>
          <w:szCs w:val="24"/>
        </w:rPr>
      </w:pPr>
      <w:r w:rsidRPr="00B656AE">
        <w:rPr>
          <w:rStyle w:val="FontStyle15"/>
          <w:sz w:val="24"/>
          <w:szCs w:val="24"/>
        </w:rPr>
        <w:t>5. Взаимоотношения. Связи по должности.</w:t>
      </w:r>
    </w:p>
    <w:p w:rsidR="00000000" w:rsidRPr="00B656AE" w:rsidRDefault="00A954A5" w:rsidP="00B656AE">
      <w:pPr>
        <w:pStyle w:val="Style11"/>
        <w:widowControl/>
        <w:numPr>
          <w:ilvl w:val="0"/>
          <w:numId w:val="11"/>
        </w:numPr>
        <w:tabs>
          <w:tab w:val="left" w:pos="1051"/>
        </w:tabs>
        <w:spacing w:before="269"/>
        <w:jc w:val="both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Работает в режиме нормированного рабочего дня по графику, утвержденному директором лицея.</w:t>
      </w:r>
    </w:p>
    <w:p w:rsidR="00000000" w:rsidRPr="00B656AE" w:rsidRDefault="00A954A5" w:rsidP="00B656AE">
      <w:pPr>
        <w:pStyle w:val="Style11"/>
        <w:widowControl/>
        <w:numPr>
          <w:ilvl w:val="0"/>
          <w:numId w:val="11"/>
        </w:numPr>
        <w:tabs>
          <w:tab w:val="left" w:pos="1051"/>
        </w:tabs>
        <w:spacing w:line="276" w:lineRule="exact"/>
        <w:jc w:val="both"/>
        <w:rPr>
          <w:rStyle w:val="FontStyle17"/>
          <w:sz w:val="24"/>
          <w:szCs w:val="24"/>
        </w:rPr>
      </w:pPr>
      <w:r w:rsidRPr="00B656AE">
        <w:rPr>
          <w:rStyle w:val="FontStyle17"/>
          <w:sz w:val="24"/>
          <w:szCs w:val="24"/>
        </w:rPr>
        <w:t>Может привлекаться к экстренной замене временно отсутствующих учи</w:t>
      </w:r>
      <w:r w:rsidRPr="00B656AE">
        <w:rPr>
          <w:rStyle w:val="FontStyle17"/>
          <w:sz w:val="24"/>
          <w:szCs w:val="24"/>
        </w:rPr>
        <w:t>телей и воспитателей в пределах установленной продолжительности своего рабочего времени с дополнительной почасовой оплатой педагогической работы;</w:t>
      </w:r>
    </w:p>
    <w:p w:rsidR="00000000" w:rsidRPr="00B656AE" w:rsidRDefault="00A954A5" w:rsidP="008B2CD6">
      <w:pPr>
        <w:pStyle w:val="Style11"/>
        <w:widowControl/>
        <w:numPr>
          <w:ilvl w:val="0"/>
          <w:numId w:val="11"/>
        </w:numPr>
        <w:tabs>
          <w:tab w:val="left" w:pos="1051"/>
        </w:tabs>
        <w:spacing w:before="2" w:line="276" w:lineRule="exact"/>
        <w:rPr>
          <w:rStyle w:val="FontStyle17"/>
          <w:sz w:val="24"/>
          <w:szCs w:val="24"/>
        </w:rPr>
      </w:pPr>
      <w:proofErr w:type="gramStart"/>
      <w:r w:rsidRPr="00B656AE">
        <w:rPr>
          <w:rStyle w:val="FontStyle17"/>
          <w:sz w:val="24"/>
          <w:szCs w:val="24"/>
        </w:rPr>
        <w:t>Работает в тесном контакте с учителями, родителями (лицами, их заменяющими) обучающихся</w:t>
      </w:r>
      <w:r w:rsidR="008B2CD6">
        <w:rPr>
          <w:rStyle w:val="FontStyle17"/>
          <w:sz w:val="24"/>
          <w:szCs w:val="24"/>
        </w:rPr>
        <w:t xml:space="preserve">; </w:t>
      </w:r>
      <w:r w:rsidRPr="00B656AE">
        <w:rPr>
          <w:rStyle w:val="FontStyle17"/>
          <w:sz w:val="24"/>
          <w:szCs w:val="24"/>
        </w:rPr>
        <w:t>систематичес</w:t>
      </w:r>
      <w:r w:rsidRPr="00B656AE">
        <w:rPr>
          <w:rStyle w:val="FontStyle17"/>
          <w:sz w:val="24"/>
          <w:szCs w:val="24"/>
        </w:rPr>
        <w:t>ки обменивается информацией по вопросам, входящим в его компетенцию, с администрацией и педагогическими работниками лицея.</w:t>
      </w:r>
      <w:proofErr w:type="gramEnd"/>
    </w:p>
    <w:p w:rsidR="00A954A5" w:rsidRPr="00B656AE" w:rsidRDefault="00A954A5">
      <w:pPr>
        <w:pStyle w:val="Style8"/>
        <w:widowControl/>
        <w:spacing w:line="240" w:lineRule="exact"/>
        <w:ind w:firstLine="0"/>
        <w:jc w:val="center"/>
      </w:pPr>
    </w:p>
    <w:sectPr w:rsidR="00A954A5" w:rsidRPr="00B656AE">
      <w:type w:val="continuous"/>
      <w:pgSz w:w="11905" w:h="16837"/>
      <w:pgMar w:top="483" w:right="659" w:bottom="474" w:left="13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A5" w:rsidRDefault="00A954A5">
      <w:r>
        <w:separator/>
      </w:r>
    </w:p>
  </w:endnote>
  <w:endnote w:type="continuationSeparator" w:id="0">
    <w:p w:rsidR="00A954A5" w:rsidRDefault="00A9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A5" w:rsidRDefault="00A954A5">
      <w:r>
        <w:separator/>
      </w:r>
    </w:p>
  </w:footnote>
  <w:footnote w:type="continuationSeparator" w:id="0">
    <w:p w:rsidR="00A954A5" w:rsidRDefault="00A9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CA7FAC"/>
    <w:lvl w:ilvl="0">
      <w:numFmt w:val="bullet"/>
      <w:lvlText w:val="*"/>
      <w:lvlJc w:val="left"/>
    </w:lvl>
  </w:abstractNum>
  <w:abstractNum w:abstractNumId="1">
    <w:nsid w:val="07236C02"/>
    <w:multiLevelType w:val="singleLevel"/>
    <w:tmpl w:val="AB682422"/>
    <w:lvl w:ilvl="0">
      <w:start w:val="15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145D6BD7"/>
    <w:multiLevelType w:val="singleLevel"/>
    <w:tmpl w:val="02DC1742"/>
    <w:lvl w:ilvl="0">
      <w:start w:val="1"/>
      <w:numFmt w:val="decimal"/>
      <w:lvlText w:val="1.%1."/>
      <w:legacy w:legacy="1" w:legacySpace="0" w:legacyIndent="391"/>
      <w:lvlJc w:val="left"/>
      <w:rPr>
        <w:rFonts w:ascii="Times New Roman" w:hAnsi="Times New Roman" w:cs="Times New Roman" w:hint="default"/>
      </w:rPr>
    </w:lvl>
  </w:abstractNum>
  <w:abstractNum w:abstractNumId="3">
    <w:nsid w:val="1BFB2D50"/>
    <w:multiLevelType w:val="singleLevel"/>
    <w:tmpl w:val="0CB28DCA"/>
    <w:lvl w:ilvl="0">
      <w:start w:val="11"/>
      <w:numFmt w:val="decimal"/>
      <w:lvlText w:val="2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4">
    <w:nsid w:val="23D26941"/>
    <w:multiLevelType w:val="singleLevel"/>
    <w:tmpl w:val="682E3A0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261B1AAE"/>
    <w:multiLevelType w:val="singleLevel"/>
    <w:tmpl w:val="76201512"/>
    <w:lvl w:ilvl="0">
      <w:start w:val="4"/>
      <w:numFmt w:val="decimal"/>
      <w:lvlText w:val="2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6">
    <w:nsid w:val="4B350661"/>
    <w:multiLevelType w:val="singleLevel"/>
    <w:tmpl w:val="EFCE4714"/>
    <w:lvl w:ilvl="0">
      <w:start w:val="1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>
    <w:nsid w:val="52F24F67"/>
    <w:multiLevelType w:val="singleLevel"/>
    <w:tmpl w:val="B1EE93B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65C457BB"/>
    <w:multiLevelType w:val="singleLevel"/>
    <w:tmpl w:val="B6AA1280"/>
    <w:lvl w:ilvl="0">
      <w:start w:val="8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745C4F1B"/>
    <w:multiLevelType w:val="singleLevel"/>
    <w:tmpl w:val="03DEC0C2"/>
    <w:lvl w:ilvl="0">
      <w:start w:val="4"/>
      <w:numFmt w:val="decimal"/>
      <w:lvlText w:val="3.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0">
    <w:nsid w:val="79DE1C84"/>
    <w:multiLevelType w:val="singleLevel"/>
    <w:tmpl w:val="68B214EC"/>
    <w:lvl w:ilvl="0">
      <w:start w:val="13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6AE"/>
    <w:rsid w:val="008B2CD6"/>
    <w:rsid w:val="00A07E6E"/>
    <w:rsid w:val="00A954A5"/>
    <w:rsid w:val="00B6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7" w:lineRule="exact"/>
      <w:ind w:hanging="1385"/>
    </w:pPr>
  </w:style>
  <w:style w:type="paragraph" w:customStyle="1" w:styleId="Style3">
    <w:name w:val="Style3"/>
    <w:basedOn w:val="a"/>
    <w:uiPriority w:val="99"/>
    <w:pPr>
      <w:spacing w:line="274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4" w:lineRule="exact"/>
    </w:pPr>
  </w:style>
  <w:style w:type="paragraph" w:customStyle="1" w:styleId="Style6">
    <w:name w:val="Style6"/>
    <w:basedOn w:val="a"/>
    <w:uiPriority w:val="99"/>
    <w:pPr>
      <w:spacing w:line="274" w:lineRule="exact"/>
      <w:ind w:firstLine="564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4" w:lineRule="exact"/>
      <w:ind w:firstLine="571"/>
    </w:pPr>
  </w:style>
  <w:style w:type="paragraph" w:customStyle="1" w:styleId="Style9">
    <w:name w:val="Style9"/>
    <w:basedOn w:val="a"/>
    <w:uiPriority w:val="99"/>
    <w:pPr>
      <w:spacing w:line="276" w:lineRule="exact"/>
      <w:ind w:firstLine="588"/>
      <w:jc w:val="both"/>
    </w:pPr>
  </w:style>
  <w:style w:type="paragraph" w:customStyle="1" w:styleId="Style10">
    <w:name w:val="Style10"/>
    <w:basedOn w:val="a"/>
    <w:uiPriority w:val="99"/>
    <w:pPr>
      <w:spacing w:line="554" w:lineRule="exact"/>
    </w:pPr>
  </w:style>
  <w:style w:type="paragraph" w:customStyle="1" w:styleId="Style11">
    <w:name w:val="Style11"/>
    <w:basedOn w:val="a"/>
    <w:uiPriority w:val="99"/>
    <w:pPr>
      <w:spacing w:line="281" w:lineRule="exact"/>
      <w:ind w:firstLine="571"/>
    </w:pPr>
  </w:style>
  <w:style w:type="character" w:customStyle="1" w:styleId="FontStyle13">
    <w:name w:val="Font Style13"/>
    <w:uiPriority w:val="99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i/>
      <w:iCs/>
      <w:spacing w:val="30"/>
      <w:sz w:val="20"/>
      <w:szCs w:val="2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2017-11-05T13:18:00Z</dcterms:created>
  <dcterms:modified xsi:type="dcterms:W3CDTF">2017-11-05T13:39:00Z</dcterms:modified>
</cp:coreProperties>
</file>